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1C1" w:rsidRDefault="007231C1">
      <w:pPr>
        <w:pStyle w:val="Normln1"/>
        <w:ind w:left="-180"/>
        <w:jc w:val="both"/>
      </w:pPr>
      <w:r>
        <w:t>Obec Tehov</w:t>
      </w:r>
    </w:p>
    <w:p w:rsidR="007231C1" w:rsidRDefault="007231C1">
      <w:pPr>
        <w:pStyle w:val="Normln1"/>
        <w:ind w:left="-180"/>
        <w:jc w:val="both"/>
      </w:pPr>
      <w:r>
        <w:t>Zastupitelstvo obce Tehov</w:t>
      </w:r>
    </w:p>
    <w:p w:rsidR="007231C1" w:rsidRDefault="007231C1">
      <w:pPr>
        <w:pStyle w:val="Normln1"/>
        <w:jc w:val="both"/>
      </w:pPr>
    </w:p>
    <w:p w:rsidR="007231C1" w:rsidRDefault="007231C1">
      <w:pPr>
        <w:pStyle w:val="Normln1"/>
        <w:jc w:val="both"/>
      </w:pPr>
    </w:p>
    <w:p w:rsidR="007231C1" w:rsidRDefault="007231C1">
      <w:pPr>
        <w:pStyle w:val="Normln1"/>
        <w:jc w:val="center"/>
      </w:pPr>
      <w:r>
        <w:t>Zápis č. 39</w:t>
      </w:r>
    </w:p>
    <w:p w:rsidR="007231C1" w:rsidRDefault="007231C1">
      <w:pPr>
        <w:pStyle w:val="Normln1"/>
        <w:jc w:val="center"/>
      </w:pPr>
    </w:p>
    <w:p w:rsidR="007231C1" w:rsidRDefault="007231C1">
      <w:pPr>
        <w:pStyle w:val="Normln1"/>
        <w:jc w:val="center"/>
      </w:pPr>
      <w:r>
        <w:t>ze zasedání zastupitelstva obce Tehov konaného dne 6. 10.  2014 od 19,00 hod</w:t>
      </w:r>
    </w:p>
    <w:p w:rsidR="007231C1" w:rsidRDefault="007231C1">
      <w:pPr>
        <w:pStyle w:val="Normln1"/>
        <w:jc w:val="center"/>
      </w:pPr>
      <w:r>
        <w:t>v zasedací místnosti Obecního úřadu v Tehově</w:t>
      </w:r>
    </w:p>
    <w:p w:rsidR="007231C1" w:rsidRDefault="007231C1">
      <w:pPr>
        <w:pStyle w:val="Normln1"/>
        <w:jc w:val="both"/>
      </w:pPr>
    </w:p>
    <w:p w:rsidR="007231C1" w:rsidRDefault="007231C1">
      <w:pPr>
        <w:pStyle w:val="Normln1"/>
        <w:jc w:val="both"/>
      </w:pPr>
      <w:r>
        <w:rPr>
          <w:b/>
          <w:u w:val="single"/>
        </w:rPr>
        <w:t>Přítomni</w:t>
      </w:r>
      <w:r>
        <w:rPr>
          <w:b/>
        </w:rPr>
        <w:t xml:space="preserve">: </w:t>
      </w:r>
      <w:r>
        <w:t>dle prezenční listiny – 7 členů zastupitelstva</w:t>
      </w:r>
    </w:p>
    <w:p w:rsidR="007231C1" w:rsidRDefault="007231C1">
      <w:pPr>
        <w:pStyle w:val="Normln1"/>
        <w:jc w:val="both"/>
      </w:pPr>
      <w:r>
        <w:rPr>
          <w:b/>
        </w:rPr>
        <w:t xml:space="preserve">Nepřítomni: </w:t>
      </w:r>
      <w:r>
        <w:t>omluven 1 člen zastupitelstva</w:t>
      </w:r>
    </w:p>
    <w:p w:rsidR="007231C1" w:rsidRDefault="007231C1">
      <w:pPr>
        <w:pStyle w:val="Normln1"/>
        <w:jc w:val="both"/>
      </w:pPr>
    </w:p>
    <w:p w:rsidR="007231C1" w:rsidRDefault="007231C1">
      <w:pPr>
        <w:pStyle w:val="Normln1"/>
        <w:jc w:val="both"/>
        <w:rPr>
          <w:b/>
          <w:u w:val="single"/>
        </w:rPr>
      </w:pPr>
      <w:r>
        <w:rPr>
          <w:b/>
          <w:u w:val="single"/>
        </w:rPr>
        <w:t>Zahájení zasedání zastupitelstva</w:t>
      </w:r>
    </w:p>
    <w:p w:rsidR="007231C1" w:rsidRDefault="007231C1">
      <w:pPr>
        <w:pStyle w:val="Normln1"/>
        <w:jc w:val="both"/>
      </w:pPr>
      <w:r>
        <w:t>Zasedání zastupitelstva obce Tehov zahájil a řídil místostarosta obce Jan Janda (dále jen „předsedající“) v 19,00 hodin. Předseda schůze konstatoval, že zasedání bylo řádně  svoláno a oznámil, že podle prezenční listiny (příloha č. 1) je z celkového počtu 8 členů zastupitelstva přítomno 7 členů zastupitelstva, takže zastupitelstvo je usnášeníschopné.</w:t>
      </w:r>
    </w:p>
    <w:p w:rsidR="007231C1" w:rsidRDefault="007231C1">
      <w:pPr>
        <w:pStyle w:val="Normln1"/>
        <w:jc w:val="both"/>
      </w:pPr>
    </w:p>
    <w:p w:rsidR="007231C1" w:rsidRDefault="007231C1">
      <w:pPr>
        <w:pStyle w:val="Normln1"/>
        <w:jc w:val="both"/>
      </w:pPr>
      <w:r>
        <w:t>Na začátku zasedání vyzval místostarosta Jan Janda všechny přítomné k uctění památky nedávno zesnulého dlouholetého starosty obce Tehov pana Antonína Báry minutou ticha.</w:t>
      </w:r>
    </w:p>
    <w:p w:rsidR="007231C1" w:rsidRDefault="007231C1">
      <w:pPr>
        <w:pStyle w:val="Normln1"/>
        <w:jc w:val="both"/>
      </w:pPr>
    </w:p>
    <w:p w:rsidR="007231C1" w:rsidRDefault="007231C1">
      <w:pPr>
        <w:pStyle w:val="Normln1"/>
        <w:jc w:val="both"/>
        <w:rPr>
          <w:b/>
          <w:u w:val="single"/>
        </w:rPr>
      </w:pPr>
      <w:r>
        <w:rPr>
          <w:b/>
        </w:rPr>
        <w:t>1 )</w:t>
      </w:r>
      <w:r>
        <w:rPr>
          <w:b/>
          <w:u w:val="single"/>
        </w:rPr>
        <w:t>Určení ověřovatelů a zapisovatele</w:t>
      </w:r>
    </w:p>
    <w:p w:rsidR="007231C1" w:rsidRDefault="007231C1">
      <w:pPr>
        <w:pStyle w:val="Normln1"/>
        <w:jc w:val="both"/>
      </w:pPr>
      <w:r>
        <w:t xml:space="preserve">   Zapisovatelkou  byla navržena Hana Mikolášková</w:t>
      </w:r>
    </w:p>
    <w:p w:rsidR="007231C1" w:rsidRDefault="007231C1">
      <w:pPr>
        <w:pStyle w:val="Normln1"/>
        <w:jc w:val="both"/>
      </w:pPr>
      <w:r>
        <w:t xml:space="preserve">   Ověřovateli zápisu byli navrženi   Pavel Havlíček a ing. František Zdražil</w:t>
      </w:r>
    </w:p>
    <w:p w:rsidR="007231C1" w:rsidRDefault="007231C1">
      <w:pPr>
        <w:pStyle w:val="Normln1"/>
        <w:jc w:val="both"/>
      </w:pPr>
    </w:p>
    <w:p w:rsidR="007231C1" w:rsidRDefault="007231C1" w:rsidP="006B67E8">
      <w:pPr>
        <w:pStyle w:val="Normln1"/>
        <w:jc w:val="both"/>
        <w:rPr>
          <w:b/>
          <w:i/>
          <w:u w:val="single"/>
        </w:rPr>
      </w:pPr>
      <w:bookmarkStart w:id="0" w:name="__DdeLink__196_1734202021"/>
      <w:r>
        <w:rPr>
          <w:b/>
          <w:i/>
          <w:u w:val="single"/>
        </w:rPr>
        <w:t>Návrh usnesení č. 317/39/2014:</w:t>
      </w:r>
    </w:p>
    <w:p w:rsidR="007231C1" w:rsidRDefault="007231C1" w:rsidP="006B67E8">
      <w:pPr>
        <w:pStyle w:val="Normln1"/>
        <w:jc w:val="both"/>
        <w:rPr>
          <w:b/>
          <w:i/>
        </w:rPr>
      </w:pPr>
      <w:r>
        <w:rPr>
          <w:b/>
          <w:i/>
        </w:rPr>
        <w:t xml:space="preserve">Zastupitelstvo obce Tehov určuje zapisovatelem Hanu Mikoláškovou. a ověřovateli  Pavla Havlíčka a  ing. Františka Zdražila  </w:t>
      </w:r>
    </w:p>
    <w:p w:rsidR="007231C1" w:rsidRDefault="007231C1" w:rsidP="006B67E8">
      <w:pPr>
        <w:pStyle w:val="Normln1"/>
        <w:jc w:val="both"/>
        <w:rPr>
          <w:b/>
          <w:i/>
        </w:rPr>
      </w:pPr>
      <w:r>
        <w:rPr>
          <w:b/>
          <w:i/>
        </w:rPr>
        <w:t xml:space="preserve">Výsledek hlasování:  Pro: 7  Proti: 0  Zdrželi se: 0   </w:t>
      </w:r>
    </w:p>
    <w:p w:rsidR="007231C1" w:rsidRDefault="007231C1" w:rsidP="006B67E8">
      <w:pPr>
        <w:pStyle w:val="Normln1"/>
        <w:rPr>
          <w:b/>
          <w:i/>
        </w:rPr>
      </w:pPr>
      <w:r>
        <w:rPr>
          <w:b/>
          <w:i/>
          <w:u w:val="single"/>
        </w:rPr>
        <w:t>Usnesení č. 317/39/2014  bylo schváleno</w:t>
      </w:r>
      <w:bookmarkEnd w:id="0"/>
      <w:r>
        <w:rPr>
          <w:b/>
          <w:i/>
        </w:rPr>
        <w:t>.</w:t>
      </w:r>
    </w:p>
    <w:p w:rsidR="007231C1" w:rsidRDefault="007231C1">
      <w:pPr>
        <w:pStyle w:val="Normln1"/>
        <w:jc w:val="both"/>
        <w:rPr>
          <w:b/>
        </w:rPr>
      </w:pPr>
    </w:p>
    <w:p w:rsidR="007231C1" w:rsidRDefault="007231C1">
      <w:pPr>
        <w:pStyle w:val="Normln1"/>
        <w:jc w:val="both"/>
        <w:rPr>
          <w:b/>
          <w:u w:val="single"/>
        </w:rPr>
      </w:pPr>
      <w:r>
        <w:rPr>
          <w:b/>
        </w:rPr>
        <w:t xml:space="preserve">2)  </w:t>
      </w:r>
      <w:r>
        <w:rPr>
          <w:b/>
          <w:u w:val="single"/>
        </w:rPr>
        <w:t xml:space="preserve"> Schválení programu zasedání</w:t>
      </w:r>
    </w:p>
    <w:p w:rsidR="007231C1" w:rsidRDefault="007231C1">
      <w:pPr>
        <w:pStyle w:val="Normln1"/>
        <w:jc w:val="both"/>
        <w:rPr>
          <w:b/>
          <w:u w:val="single"/>
        </w:rPr>
      </w:pPr>
    </w:p>
    <w:p w:rsidR="007231C1" w:rsidRDefault="007231C1">
      <w:pPr>
        <w:pStyle w:val="Normln1"/>
        <w:jc w:val="both"/>
      </w:pPr>
      <w:r>
        <w:t>Předsedající seznámil přítomné s  návrhem programu zasedání v  souladu s  pozvánkou předanou členům zastupitelstva a v souladu s informací zveřejněnou na úřední desce (příloha č. 2).</w:t>
      </w:r>
    </w:p>
    <w:p w:rsidR="007231C1" w:rsidRDefault="007231C1">
      <w:pPr>
        <w:pStyle w:val="Normln1"/>
        <w:jc w:val="both"/>
      </w:pPr>
      <w:r>
        <w:t>K návrhu programu byly vzneseny tyto návrhy na doplnění programu:</w:t>
      </w:r>
    </w:p>
    <w:p w:rsidR="007231C1" w:rsidRDefault="007231C1">
      <w:pPr>
        <w:pStyle w:val="Normln1"/>
        <w:jc w:val="both"/>
      </w:pPr>
    </w:p>
    <w:p w:rsidR="007231C1" w:rsidRDefault="007231C1">
      <w:pPr>
        <w:pStyle w:val="Normln1"/>
        <w:jc w:val="both"/>
      </w:pPr>
      <w:r>
        <w:t>- p. Zdražil  – předběžný souhlas k bezúplatnému převodu komunikace na Hačálce (bod 9)</w:t>
      </w:r>
    </w:p>
    <w:p w:rsidR="007231C1" w:rsidRDefault="007231C1">
      <w:pPr>
        <w:pStyle w:val="Normln1"/>
        <w:jc w:val="both"/>
      </w:pPr>
      <w:r>
        <w:t>- p. Janda – Rozpočtové opatření 2/2014 – zařadit  jako bod 8) za související bod 7)</w:t>
      </w:r>
    </w:p>
    <w:p w:rsidR="007231C1" w:rsidRDefault="007231C1">
      <w:pPr>
        <w:pStyle w:val="Normln1"/>
        <w:jc w:val="both"/>
      </w:pPr>
      <w:r>
        <w:t xml:space="preserve">                 - Zhodnocení volebního období – bod 10)</w:t>
      </w:r>
    </w:p>
    <w:p w:rsidR="007231C1" w:rsidRDefault="007231C1">
      <w:pPr>
        <w:pStyle w:val="Normln1"/>
        <w:jc w:val="both"/>
      </w:pPr>
      <w:r>
        <w:t>Žádný další návrh na doplnění programu nebyl vznesen.</w:t>
      </w:r>
    </w:p>
    <w:p w:rsidR="007231C1" w:rsidRDefault="007231C1">
      <w:pPr>
        <w:pStyle w:val="Normln1"/>
        <w:jc w:val="both"/>
      </w:pPr>
      <w:r>
        <w:t>Předsedající dal hlasovat o programu zasedání</w:t>
      </w:r>
    </w:p>
    <w:p w:rsidR="007231C1" w:rsidRDefault="007231C1">
      <w:pPr>
        <w:pStyle w:val="Normln1"/>
        <w:jc w:val="both"/>
      </w:pPr>
    </w:p>
    <w:p w:rsidR="007231C1" w:rsidRDefault="007231C1" w:rsidP="006B67E8">
      <w:pPr>
        <w:pStyle w:val="Normln1"/>
        <w:jc w:val="both"/>
        <w:rPr>
          <w:b/>
          <w:i/>
        </w:rPr>
      </w:pPr>
      <w:r>
        <w:rPr>
          <w:b/>
          <w:i/>
          <w:u w:val="single"/>
        </w:rPr>
        <w:t>Návrh usnesení č. 318/39/2014</w:t>
      </w:r>
      <w:r>
        <w:rPr>
          <w:b/>
          <w:i/>
        </w:rPr>
        <w:t>:</w:t>
      </w:r>
    </w:p>
    <w:p w:rsidR="007231C1" w:rsidRDefault="007231C1" w:rsidP="006B67E8">
      <w:pPr>
        <w:pStyle w:val="Normln1"/>
        <w:jc w:val="both"/>
        <w:rPr>
          <w:b/>
          <w:i/>
        </w:rPr>
      </w:pPr>
      <w:r>
        <w:rPr>
          <w:b/>
          <w:i/>
        </w:rPr>
        <w:t>Zastupitelstvo obce Tehov schvaluje následující program zasedání:</w:t>
      </w:r>
    </w:p>
    <w:p w:rsidR="007231C1" w:rsidRDefault="007231C1" w:rsidP="006B67E8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1)</w:t>
      </w:r>
      <w:r>
        <w:rPr>
          <w:rFonts w:ascii="Times New Roman" w:hAnsi="Times New Roman"/>
          <w:b/>
          <w:i/>
        </w:rPr>
        <w:tab/>
        <w:t>Určení ověřovatelů a zapisovatele zápisu ze zasedání</w:t>
      </w:r>
    </w:p>
    <w:p w:rsidR="007231C1" w:rsidRDefault="007231C1" w:rsidP="006B67E8">
      <w:pPr>
        <w:pStyle w:val="Title"/>
        <w:jc w:val="left"/>
        <w:rPr>
          <w:i/>
          <w:sz w:val="24"/>
        </w:rPr>
      </w:pPr>
      <w:r>
        <w:rPr>
          <w:i/>
          <w:sz w:val="24"/>
        </w:rPr>
        <w:t>2)</w:t>
      </w:r>
      <w:r>
        <w:rPr>
          <w:i/>
          <w:sz w:val="24"/>
        </w:rPr>
        <w:tab/>
        <w:t>Schválení programu</w:t>
      </w:r>
    </w:p>
    <w:p w:rsidR="007231C1" w:rsidRDefault="007231C1" w:rsidP="006B67E8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3)</w:t>
      </w:r>
      <w:r>
        <w:rPr>
          <w:rFonts w:ascii="Times New Roman" w:hAnsi="Times New Roman"/>
          <w:b/>
          <w:i/>
        </w:rPr>
        <w:tab/>
        <w:t>Kontrola zápisu č. 38</w:t>
      </w:r>
    </w:p>
    <w:p w:rsidR="007231C1" w:rsidRDefault="007231C1" w:rsidP="006B67E8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4)</w:t>
      </w:r>
      <w:r>
        <w:rPr>
          <w:rFonts w:ascii="Times New Roman" w:hAnsi="Times New Roman"/>
          <w:b/>
          <w:i/>
        </w:rPr>
        <w:tab/>
        <w:t>Dětské hřiště ZŠ a MŠ Tehov</w:t>
      </w:r>
    </w:p>
    <w:p w:rsidR="007231C1" w:rsidRDefault="007231C1" w:rsidP="006B67E8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5)</w:t>
      </w:r>
      <w:r>
        <w:rPr>
          <w:rFonts w:ascii="Times New Roman" w:hAnsi="Times New Roman"/>
          <w:b/>
          <w:i/>
        </w:rPr>
        <w:tab/>
        <w:t>Autobusová zastávka Tehov - Hačálka</w:t>
      </w:r>
    </w:p>
    <w:p w:rsidR="007231C1" w:rsidRDefault="007231C1" w:rsidP="006B67E8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6)</w:t>
      </w:r>
      <w:r>
        <w:rPr>
          <w:rFonts w:ascii="Times New Roman" w:hAnsi="Times New Roman"/>
          <w:b/>
          <w:i/>
        </w:rPr>
        <w:tab/>
        <w:t>Dotace pro SDH Tehov</w:t>
      </w:r>
    </w:p>
    <w:p w:rsidR="007231C1" w:rsidRDefault="007231C1" w:rsidP="006B67E8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7)      </w:t>
      </w:r>
      <w:r>
        <w:rPr>
          <w:rFonts w:ascii="Times New Roman" w:hAnsi="Times New Roman"/>
          <w:b/>
          <w:i/>
        </w:rPr>
        <w:tab/>
        <w:t xml:space="preserve">Rozpočtový výhled na 2015 - 2017 </w:t>
      </w:r>
    </w:p>
    <w:p w:rsidR="007231C1" w:rsidRDefault="007231C1" w:rsidP="006B67E8">
      <w:pPr>
        <w:ind w:left="748" w:hanging="748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8)</w:t>
      </w:r>
      <w:r>
        <w:rPr>
          <w:rFonts w:ascii="Times New Roman" w:hAnsi="Times New Roman"/>
          <w:b/>
          <w:i/>
        </w:rPr>
        <w:tab/>
        <w:t xml:space="preserve">Rozpočtové opatření č. 2/2014 </w:t>
      </w:r>
    </w:p>
    <w:p w:rsidR="007231C1" w:rsidRDefault="007231C1" w:rsidP="006B67E8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9)</w:t>
      </w:r>
      <w:r>
        <w:rPr>
          <w:rFonts w:ascii="Times New Roman" w:hAnsi="Times New Roman"/>
          <w:b/>
          <w:i/>
        </w:rPr>
        <w:tab/>
        <w:t>Předběžný souhlas s bezúplatným převodem komunikace Hačálka</w:t>
      </w:r>
    </w:p>
    <w:p w:rsidR="007231C1" w:rsidRDefault="007231C1" w:rsidP="006B67E8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10)</w:t>
      </w:r>
      <w:r>
        <w:rPr>
          <w:rFonts w:ascii="Times New Roman" w:hAnsi="Times New Roman"/>
          <w:b/>
          <w:i/>
        </w:rPr>
        <w:tab/>
        <w:t>Zhodnocení volebního období 2010 - 2014</w:t>
      </w:r>
    </w:p>
    <w:p w:rsidR="007231C1" w:rsidRDefault="007231C1" w:rsidP="006B67E8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11)</w:t>
      </w:r>
      <w:r>
        <w:rPr>
          <w:rFonts w:ascii="Times New Roman" w:hAnsi="Times New Roman"/>
          <w:b/>
          <w:i/>
        </w:rPr>
        <w:tab/>
        <w:t xml:space="preserve">Různé </w:t>
      </w:r>
    </w:p>
    <w:p w:rsidR="007231C1" w:rsidRDefault="007231C1" w:rsidP="006B67E8">
      <w:pPr>
        <w:pStyle w:val="Normln1"/>
        <w:jc w:val="both"/>
        <w:rPr>
          <w:b/>
          <w:i/>
        </w:rPr>
      </w:pPr>
      <w:r>
        <w:rPr>
          <w:b/>
          <w:i/>
        </w:rPr>
        <w:t xml:space="preserve">Výsledek hlasování:  Pro 7  Proti 0  Zdrželi se 0  </w:t>
      </w:r>
    </w:p>
    <w:p w:rsidR="007231C1" w:rsidRDefault="007231C1" w:rsidP="006B67E8">
      <w:pPr>
        <w:pStyle w:val="Normln1"/>
        <w:rPr>
          <w:b/>
          <w:i/>
        </w:rPr>
      </w:pPr>
      <w:r>
        <w:rPr>
          <w:b/>
          <w:i/>
          <w:u w:val="single"/>
        </w:rPr>
        <w:t>Usnesení č. 318/39/2014  bylo schváleno</w:t>
      </w:r>
      <w:r>
        <w:rPr>
          <w:b/>
          <w:i/>
        </w:rPr>
        <w:t>.</w:t>
      </w:r>
    </w:p>
    <w:p w:rsidR="007231C1" w:rsidRDefault="007231C1" w:rsidP="006B67E8">
      <w:pPr>
        <w:pStyle w:val="Normln1"/>
        <w:rPr>
          <w:b/>
          <w:i/>
        </w:rPr>
      </w:pPr>
    </w:p>
    <w:p w:rsidR="007231C1" w:rsidRDefault="007231C1">
      <w:pPr>
        <w:pStyle w:val="Normln1"/>
        <w:ind w:left="-180"/>
        <w:jc w:val="both"/>
        <w:rPr>
          <w:b/>
        </w:rPr>
      </w:pPr>
      <w:r>
        <w:rPr>
          <w:b/>
        </w:rPr>
        <w:t xml:space="preserve"> </w:t>
      </w:r>
    </w:p>
    <w:p w:rsidR="007231C1" w:rsidRDefault="007231C1">
      <w:pPr>
        <w:pStyle w:val="Normln1"/>
        <w:ind w:left="-180"/>
        <w:jc w:val="both"/>
        <w:rPr>
          <w:b/>
          <w:u w:val="single"/>
        </w:rPr>
      </w:pPr>
      <w:r>
        <w:rPr>
          <w:b/>
        </w:rPr>
        <w:t xml:space="preserve">3)   </w:t>
      </w:r>
      <w:r>
        <w:rPr>
          <w:b/>
          <w:u w:val="single"/>
        </w:rPr>
        <w:t>Kontrola zápisu a plnění úkolů ze zasedání ZO č. 38/2014</w:t>
      </w:r>
    </w:p>
    <w:p w:rsidR="007231C1" w:rsidRDefault="007231C1">
      <w:pPr>
        <w:pStyle w:val="Normln1"/>
        <w:jc w:val="both"/>
      </w:pPr>
      <w:r>
        <w:t xml:space="preserve">     Provedena kontrola úkolů – viz bod 11) Různé</w:t>
      </w:r>
    </w:p>
    <w:p w:rsidR="007231C1" w:rsidRDefault="007231C1">
      <w:pPr>
        <w:pStyle w:val="Normln1"/>
        <w:jc w:val="both"/>
      </w:pPr>
      <w:r>
        <w:t xml:space="preserve">     Zápis ze zasedání zastupitelstva č. 38/2014 byl schválen bez připomínek</w:t>
      </w:r>
    </w:p>
    <w:p w:rsidR="007231C1" w:rsidRDefault="007231C1">
      <w:pPr>
        <w:pStyle w:val="Normln1"/>
        <w:jc w:val="both"/>
        <w:rPr>
          <w:b/>
          <w:u w:val="single"/>
        </w:rPr>
      </w:pPr>
    </w:p>
    <w:p w:rsidR="007231C1" w:rsidRDefault="007231C1" w:rsidP="000336DD">
      <w:pPr>
        <w:pStyle w:val="Normln1"/>
        <w:jc w:val="both"/>
        <w:rPr>
          <w:b/>
          <w:i/>
          <w:u w:val="single"/>
        </w:rPr>
      </w:pPr>
      <w:r>
        <w:rPr>
          <w:b/>
          <w:i/>
          <w:u w:val="single"/>
        </w:rPr>
        <w:t>Návrh usnesení č. 319/39/2014:</w:t>
      </w:r>
    </w:p>
    <w:p w:rsidR="007231C1" w:rsidRDefault="007231C1" w:rsidP="000336DD">
      <w:pPr>
        <w:pStyle w:val="Normln1"/>
        <w:jc w:val="both"/>
        <w:rPr>
          <w:b/>
          <w:i/>
        </w:rPr>
      </w:pPr>
      <w:r>
        <w:rPr>
          <w:b/>
          <w:i/>
        </w:rPr>
        <w:t xml:space="preserve">Zastupitelstvo obce Tehov schvaluje Zápis a usnesení č. 38/2014 bez připomínek.  </w:t>
      </w:r>
    </w:p>
    <w:p w:rsidR="007231C1" w:rsidRDefault="007231C1" w:rsidP="000336DD">
      <w:pPr>
        <w:pStyle w:val="Normln1"/>
        <w:jc w:val="both"/>
        <w:rPr>
          <w:b/>
          <w:i/>
        </w:rPr>
      </w:pPr>
      <w:r>
        <w:rPr>
          <w:b/>
          <w:i/>
        </w:rPr>
        <w:t xml:space="preserve">Výsledek hlasování:  Pro 7 Proti  0  Zdrželi se 0  </w:t>
      </w:r>
    </w:p>
    <w:p w:rsidR="007231C1" w:rsidRDefault="007231C1" w:rsidP="000336DD">
      <w:pPr>
        <w:pStyle w:val="Normln1"/>
        <w:rPr>
          <w:b/>
          <w:i/>
        </w:rPr>
      </w:pPr>
      <w:r>
        <w:rPr>
          <w:b/>
          <w:i/>
          <w:u w:val="single"/>
        </w:rPr>
        <w:t>Usnesení č. 319/39/2014  bylo schváleno</w:t>
      </w:r>
      <w:r>
        <w:rPr>
          <w:b/>
          <w:i/>
        </w:rPr>
        <w:t>.</w:t>
      </w:r>
    </w:p>
    <w:p w:rsidR="007231C1" w:rsidRDefault="007231C1">
      <w:pPr>
        <w:pStyle w:val="Normln1"/>
        <w:jc w:val="both"/>
        <w:rPr>
          <w:b/>
          <w:u w:val="single"/>
        </w:rPr>
      </w:pPr>
    </w:p>
    <w:p w:rsidR="007231C1" w:rsidRDefault="007231C1">
      <w:pPr>
        <w:pStyle w:val="Normln1"/>
        <w:jc w:val="both"/>
        <w:rPr>
          <w:b/>
        </w:rPr>
      </w:pPr>
    </w:p>
    <w:p w:rsidR="007231C1" w:rsidRDefault="007231C1">
      <w:pPr>
        <w:pStyle w:val="Normln1"/>
        <w:jc w:val="both"/>
        <w:rPr>
          <w:b/>
          <w:u w:val="single"/>
        </w:rPr>
      </w:pPr>
      <w:r>
        <w:rPr>
          <w:b/>
        </w:rPr>
        <w:t xml:space="preserve">4)  </w:t>
      </w:r>
      <w:r>
        <w:rPr>
          <w:b/>
          <w:u w:val="single"/>
        </w:rPr>
        <w:t>Dětské hřiště ZŠ a MŠ Tehov</w:t>
      </w:r>
    </w:p>
    <w:p w:rsidR="007231C1" w:rsidRDefault="007231C1">
      <w:pPr>
        <w:pStyle w:val="Normln1"/>
        <w:jc w:val="both"/>
      </w:pPr>
      <w:r>
        <w:t>Pan Havlíček podal zprávu o dokončení dětského hřiště MŠ a ZŠ v celkové finanční výši 598.812,- Kč.</w:t>
      </w:r>
    </w:p>
    <w:p w:rsidR="007231C1" w:rsidRDefault="007231C1">
      <w:pPr>
        <w:pStyle w:val="Normln1"/>
        <w:jc w:val="both"/>
      </w:pPr>
      <w:r>
        <w:t xml:space="preserve">Více práce – </w:t>
      </w:r>
      <w:smartTag w:uri="urn:schemas-microsoft-com:office:smarttags" w:element="metricconverter">
        <w:smartTagPr>
          <w:attr w:name="ProductID" w:val="50 m2"/>
        </w:smartTagPr>
        <w:r>
          <w:t>50 m</w:t>
        </w:r>
        <w:r w:rsidRPr="002379B2">
          <w:rPr>
            <w:vertAlign w:val="superscript"/>
          </w:rPr>
          <w:t>2</w:t>
        </w:r>
      </w:smartTag>
      <w:r>
        <w:t xml:space="preserve"> travního koberce objednaného navíc, nebylo fakturováno s ohledem na uplatněnou reklamaci na neuchycení části travního koberce.</w:t>
      </w:r>
    </w:p>
    <w:p w:rsidR="007231C1" w:rsidRDefault="007231C1">
      <w:pPr>
        <w:pStyle w:val="Normln1"/>
        <w:jc w:val="both"/>
      </w:pPr>
      <w:r>
        <w:t>Byla podána informace o dobrovolné akci rodičů žáků na úpravě školní zahrady.</w:t>
      </w:r>
    </w:p>
    <w:p w:rsidR="007231C1" w:rsidRDefault="007231C1">
      <w:pPr>
        <w:pStyle w:val="Normln1"/>
        <w:jc w:val="both"/>
      </w:pPr>
    </w:p>
    <w:p w:rsidR="007231C1" w:rsidRPr="00633DC2" w:rsidRDefault="007231C1">
      <w:pPr>
        <w:pStyle w:val="Normln1"/>
        <w:jc w:val="both"/>
        <w:rPr>
          <w:b/>
          <w:i/>
        </w:rPr>
      </w:pPr>
      <w:r w:rsidRPr="00633DC2">
        <w:rPr>
          <w:b/>
          <w:i/>
          <w:u w:val="single"/>
        </w:rPr>
        <w:t>Návrh usnesení č. 320/39/2014</w:t>
      </w:r>
      <w:r w:rsidRPr="00633DC2">
        <w:rPr>
          <w:b/>
          <w:i/>
        </w:rPr>
        <w:t>:</w:t>
      </w:r>
    </w:p>
    <w:p w:rsidR="007231C1" w:rsidRPr="00633DC2" w:rsidRDefault="007231C1">
      <w:pPr>
        <w:pStyle w:val="Normln1"/>
        <w:jc w:val="both"/>
        <w:rPr>
          <w:b/>
          <w:i/>
        </w:rPr>
      </w:pPr>
      <w:r w:rsidRPr="00633DC2">
        <w:rPr>
          <w:b/>
          <w:i/>
        </w:rPr>
        <w:t>Zastupitelstvo obce Tehov schvaluje zprávu o dokončené výstavbě dětského hřiště ZŠ a MŠ Tehov v celkové finanční výši 598.812,- Kč.</w:t>
      </w:r>
    </w:p>
    <w:p w:rsidR="007231C1" w:rsidRPr="00633DC2" w:rsidRDefault="007231C1">
      <w:pPr>
        <w:pStyle w:val="Normln1"/>
        <w:jc w:val="both"/>
        <w:rPr>
          <w:b/>
          <w:i/>
        </w:rPr>
      </w:pPr>
      <w:r w:rsidRPr="00633DC2">
        <w:rPr>
          <w:b/>
          <w:i/>
        </w:rPr>
        <w:t>Výsledek hlasování : Pro 7  Proti  0  Zdržel se  0</w:t>
      </w:r>
    </w:p>
    <w:p w:rsidR="007231C1" w:rsidRPr="00633DC2" w:rsidRDefault="007231C1">
      <w:pPr>
        <w:pStyle w:val="Normln1"/>
        <w:jc w:val="both"/>
        <w:rPr>
          <w:b/>
          <w:i/>
          <w:u w:val="single"/>
        </w:rPr>
      </w:pPr>
      <w:r w:rsidRPr="00633DC2">
        <w:rPr>
          <w:b/>
          <w:i/>
          <w:u w:val="single"/>
        </w:rPr>
        <w:t>Usnesení č. 320/39/2014 bylo schváleno</w:t>
      </w:r>
    </w:p>
    <w:p w:rsidR="007231C1" w:rsidRDefault="007231C1">
      <w:pPr>
        <w:pStyle w:val="Normln1"/>
        <w:rPr>
          <w:b/>
          <w:bCs/>
        </w:rPr>
      </w:pPr>
    </w:p>
    <w:p w:rsidR="007231C1" w:rsidRDefault="007231C1">
      <w:pPr>
        <w:pStyle w:val="Normln1"/>
        <w:rPr>
          <w:b/>
          <w:bCs/>
          <w:u w:val="single"/>
        </w:rPr>
      </w:pPr>
      <w:r>
        <w:rPr>
          <w:b/>
          <w:bCs/>
        </w:rPr>
        <w:t>5</w:t>
      </w:r>
      <w:r w:rsidRPr="00700038">
        <w:rPr>
          <w:b/>
          <w:bCs/>
          <w:u w:val="single"/>
        </w:rPr>
        <w:t xml:space="preserve">) </w:t>
      </w:r>
      <w:r>
        <w:rPr>
          <w:b/>
          <w:bCs/>
          <w:u w:val="single"/>
        </w:rPr>
        <w:t>Autobusová zastávka Tehov – Hačálka</w:t>
      </w:r>
    </w:p>
    <w:p w:rsidR="007231C1" w:rsidRDefault="007231C1">
      <w:pPr>
        <w:pStyle w:val="Normln1"/>
        <w:rPr>
          <w:b/>
          <w:bCs/>
          <w:u w:val="single"/>
        </w:rPr>
      </w:pPr>
    </w:p>
    <w:p w:rsidR="007231C1" w:rsidRDefault="007231C1" w:rsidP="007401FF">
      <w:pPr>
        <w:pStyle w:val="Normln1"/>
        <w:rPr>
          <w:bCs/>
        </w:rPr>
      </w:pPr>
      <w:r>
        <w:rPr>
          <w:bCs/>
        </w:rPr>
        <w:t xml:space="preserve"> Pan Havlíček předložil Povolení ke stavbě zastávky MHD Tehov – Hačálka, a informoval zastupitele, že jak vyplynulo z jednání s telekomunikační firmou, není nutné zhotovit přeložku telekomunikačních sítí.</w:t>
      </w:r>
    </w:p>
    <w:p w:rsidR="007231C1" w:rsidRDefault="007231C1" w:rsidP="007401FF">
      <w:pPr>
        <w:pStyle w:val="Normln1"/>
        <w:rPr>
          <w:bCs/>
        </w:rPr>
      </w:pPr>
      <w:r>
        <w:rPr>
          <w:bCs/>
        </w:rPr>
        <w:t xml:space="preserve"> </w:t>
      </w:r>
    </w:p>
    <w:p w:rsidR="007231C1" w:rsidRDefault="007231C1" w:rsidP="007401FF">
      <w:pPr>
        <w:pStyle w:val="Normln1"/>
        <w:rPr>
          <w:bCs/>
        </w:rPr>
      </w:pPr>
      <w:r>
        <w:rPr>
          <w:bCs/>
        </w:rPr>
        <w:t xml:space="preserve"> Byla vyhlášena výzva k účasti v zadávacím řízení na zhotovitele stavby k 1. 10. 2014 – na zasedání zastupitelstva byla otevřená obálka, která byla odpovídajícím způsobem označena a jako jediná  doručena .</w:t>
      </w:r>
    </w:p>
    <w:p w:rsidR="007231C1" w:rsidRDefault="007231C1" w:rsidP="007401FF">
      <w:pPr>
        <w:pStyle w:val="Normln1"/>
        <w:rPr>
          <w:bCs/>
        </w:rPr>
      </w:pPr>
      <w:r>
        <w:rPr>
          <w:bCs/>
        </w:rPr>
        <w:t>Obálka obsahovala cenovou  nabídku od firmy HARMONY SZ, a. s. se sídlem Říčany, Radošovice,  Černokostelecká  458:</w:t>
      </w:r>
    </w:p>
    <w:p w:rsidR="007231C1" w:rsidRDefault="007231C1" w:rsidP="007401FF">
      <w:pPr>
        <w:pStyle w:val="Normln1"/>
        <w:rPr>
          <w:bCs/>
        </w:rPr>
      </w:pPr>
      <w:r>
        <w:rPr>
          <w:bCs/>
        </w:rPr>
        <w:t>Nabídková cena díla je 232.143,- Kč. Bez DPH, 21% DPH = 48750,-Kč, tj. 280.893,- Kč.</w:t>
      </w:r>
    </w:p>
    <w:p w:rsidR="007231C1" w:rsidRDefault="007231C1" w:rsidP="007401FF">
      <w:pPr>
        <w:pStyle w:val="Normln1"/>
        <w:rPr>
          <w:bCs/>
        </w:rPr>
      </w:pPr>
      <w:r>
        <w:rPr>
          <w:bCs/>
        </w:rPr>
        <w:t>Firma akceptuje termín výstavby – říjen 2014.</w:t>
      </w:r>
    </w:p>
    <w:p w:rsidR="007231C1" w:rsidRDefault="007231C1" w:rsidP="007401FF">
      <w:pPr>
        <w:pStyle w:val="Normln1"/>
        <w:rPr>
          <w:bCs/>
        </w:rPr>
      </w:pPr>
      <w:r>
        <w:rPr>
          <w:bCs/>
        </w:rPr>
        <w:t>Dokumenty v příloze zápisu.</w:t>
      </w:r>
    </w:p>
    <w:p w:rsidR="007231C1" w:rsidRDefault="007231C1" w:rsidP="007401FF">
      <w:pPr>
        <w:pStyle w:val="Normln1"/>
        <w:rPr>
          <w:bCs/>
        </w:rPr>
      </w:pPr>
      <w:r>
        <w:rPr>
          <w:bCs/>
        </w:rPr>
        <w:t>Ostatní poptávaní dodavatelé na nabídku nereflektovali z důvodu nedostatečné kapacity v požadovaném termínu výstavby v říjnu 2014.</w:t>
      </w:r>
    </w:p>
    <w:p w:rsidR="007231C1" w:rsidRDefault="007231C1" w:rsidP="007401FF">
      <w:pPr>
        <w:pStyle w:val="Normln1"/>
        <w:rPr>
          <w:bCs/>
        </w:rPr>
      </w:pPr>
      <w:r w:rsidRPr="00EF7A90">
        <w:rPr>
          <w:bCs/>
        </w:rPr>
        <w:t xml:space="preserve"> </w:t>
      </w:r>
      <w:r>
        <w:rPr>
          <w:bCs/>
        </w:rPr>
        <w:t>Po diskuzi a veřejném projednání nabídky, zastupitelé přijali návrh usnesení</w:t>
      </w:r>
    </w:p>
    <w:p w:rsidR="007231C1" w:rsidRDefault="007231C1" w:rsidP="007401FF">
      <w:pPr>
        <w:pStyle w:val="Normln1"/>
        <w:rPr>
          <w:bCs/>
        </w:rPr>
      </w:pPr>
    </w:p>
    <w:p w:rsidR="007231C1" w:rsidRPr="00633DC2" w:rsidRDefault="007231C1" w:rsidP="007401FF">
      <w:pPr>
        <w:pStyle w:val="Normln1"/>
        <w:rPr>
          <w:b/>
          <w:bCs/>
          <w:i/>
        </w:rPr>
      </w:pPr>
      <w:r w:rsidRPr="00633DC2">
        <w:rPr>
          <w:b/>
          <w:bCs/>
          <w:i/>
          <w:u w:val="single"/>
        </w:rPr>
        <w:t>Návrh usnesení č. 321/39/2014</w:t>
      </w:r>
      <w:r w:rsidRPr="00633DC2">
        <w:rPr>
          <w:b/>
          <w:bCs/>
          <w:i/>
        </w:rPr>
        <w:t xml:space="preserve">: </w:t>
      </w:r>
    </w:p>
    <w:p w:rsidR="007231C1" w:rsidRPr="00633DC2" w:rsidRDefault="007231C1" w:rsidP="007401FF">
      <w:pPr>
        <w:pStyle w:val="Normln1"/>
        <w:rPr>
          <w:b/>
          <w:bCs/>
          <w:i/>
        </w:rPr>
      </w:pPr>
      <w:r w:rsidRPr="00633DC2">
        <w:rPr>
          <w:b/>
          <w:bCs/>
          <w:i/>
        </w:rPr>
        <w:t xml:space="preserve">Zastupitelstvo obce Tehov schvaluje jako dodavatele stavby „Zastávka MHD </w:t>
      </w:r>
      <w:smartTag w:uri="urn:schemas-microsoft-com:office:smarttags" w:element="metricconverter">
        <w:smartTagPr>
          <w:attr w:name="ProductID" w:val="1 a"/>
        </w:smartTagPr>
        <w:r w:rsidRPr="00633DC2">
          <w:rPr>
            <w:b/>
            <w:bCs/>
            <w:i/>
          </w:rPr>
          <w:t>1 a</w:t>
        </w:r>
      </w:smartTag>
      <w:r w:rsidRPr="00633DC2">
        <w:rPr>
          <w:b/>
          <w:bCs/>
          <w:i/>
        </w:rPr>
        <w:t xml:space="preserve"> 2, v k. ú. Tehov, firmu HARMONY SZ, a. s., se sídlem Říčany , Radošovice, Černokostelecká 458, PSČ 251 01, IČ: 26473623, za nabídkovou cenu 232.143,- Kč bez DPH, DPH 21% = 48.750,- Kč, tj. v celkové ceně 280.893,- Kč vč. DPH. Termín výstavby říjen 2014.</w:t>
      </w:r>
    </w:p>
    <w:p w:rsidR="007231C1" w:rsidRPr="00633DC2" w:rsidRDefault="007231C1" w:rsidP="007401FF">
      <w:pPr>
        <w:pStyle w:val="Normln1"/>
        <w:rPr>
          <w:b/>
          <w:bCs/>
          <w:i/>
        </w:rPr>
      </w:pPr>
      <w:r w:rsidRPr="00633DC2">
        <w:rPr>
          <w:b/>
          <w:bCs/>
          <w:i/>
        </w:rPr>
        <w:t>Výsledek hlasování: Pro  7  Proti  0  Zdržel se  0</w:t>
      </w:r>
    </w:p>
    <w:p w:rsidR="007231C1" w:rsidRPr="00633DC2" w:rsidRDefault="007231C1" w:rsidP="007401FF">
      <w:pPr>
        <w:pStyle w:val="Normln1"/>
        <w:rPr>
          <w:b/>
          <w:bCs/>
          <w:i/>
          <w:u w:val="single"/>
        </w:rPr>
      </w:pPr>
      <w:r w:rsidRPr="00633DC2">
        <w:rPr>
          <w:b/>
          <w:bCs/>
          <w:i/>
          <w:u w:val="single"/>
        </w:rPr>
        <w:t>Usnesení č. 321/39/2014 bylo schváleno</w:t>
      </w:r>
    </w:p>
    <w:p w:rsidR="007231C1" w:rsidRDefault="007231C1" w:rsidP="007401FF">
      <w:pPr>
        <w:pStyle w:val="Normln1"/>
        <w:rPr>
          <w:u w:val="single"/>
        </w:rPr>
      </w:pPr>
    </w:p>
    <w:p w:rsidR="007231C1" w:rsidRDefault="007231C1">
      <w:pPr>
        <w:pStyle w:val="Normln1"/>
        <w:jc w:val="both"/>
        <w:rPr>
          <w:b/>
          <w:i/>
          <w:u w:val="single"/>
        </w:rPr>
      </w:pPr>
      <w:r>
        <w:rPr>
          <w:b/>
        </w:rPr>
        <w:t xml:space="preserve">6)  </w:t>
      </w:r>
      <w:r>
        <w:rPr>
          <w:b/>
          <w:i/>
          <w:u w:val="single"/>
        </w:rPr>
        <w:t>Dotace pro SDH Tehov</w:t>
      </w:r>
    </w:p>
    <w:p w:rsidR="007231C1" w:rsidRDefault="007231C1" w:rsidP="00EF7A90">
      <w:pPr>
        <w:pStyle w:val="Normln1"/>
        <w:jc w:val="both"/>
      </w:pPr>
      <w:r>
        <w:t xml:space="preserve">    Na základě  žádosti byla z Rozpočtu Stč. Kraje přidělena dotace pro SDH Tehov na akci „Výměna vrat na Hasičské zbrojnici obce Tehov, určené ke garážování hasičské techniky CAS 32 + TA  Ford Transit“, číslo žádosti – HAS/ZBR/017600/2014. Podmínkou pro přijetí této dotace je schválení zastupitelstvem obce Tehov, zastupitelé byli informováni o nutnosti kofinancování akce ve výši 5%. </w:t>
      </w:r>
    </w:p>
    <w:p w:rsidR="007231C1" w:rsidRDefault="007231C1" w:rsidP="00455F24">
      <w:pPr>
        <w:pStyle w:val="Normln1"/>
        <w:jc w:val="both"/>
        <w:rPr>
          <w:b/>
          <w:i/>
          <w:u w:val="single"/>
        </w:rPr>
      </w:pPr>
      <w:r>
        <w:rPr>
          <w:b/>
          <w:i/>
          <w:u w:val="single"/>
        </w:rPr>
        <w:t>Návrh usnesení č. 322/39/2014:</w:t>
      </w:r>
    </w:p>
    <w:p w:rsidR="007231C1" w:rsidRDefault="007231C1" w:rsidP="00455F24">
      <w:pPr>
        <w:jc w:val="both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i/>
        </w:rPr>
        <w:t>Zastupitelstvo obce Tehov schvaluje přijetí dotace z rozpočtu Středočeského kraje a uzavření smlouvy o poskytnutí dotace na akci „Výměna vrat na Hasičské zbrojnici obce Tehov, určené ke garážování hasičské techniky CAS 32 + TA Ford Transit“, číslo žádosti HAS/ZBR/017600/2014.</w:t>
      </w:r>
    </w:p>
    <w:p w:rsidR="007231C1" w:rsidRDefault="007231C1" w:rsidP="00455F24">
      <w:pPr>
        <w:pStyle w:val="Normln1"/>
        <w:jc w:val="both"/>
        <w:rPr>
          <w:b/>
          <w:i/>
        </w:rPr>
      </w:pPr>
      <w:r>
        <w:rPr>
          <w:b/>
          <w:i/>
        </w:rPr>
        <w:t xml:space="preserve">Výsledek hlasování:  Pro 7  Proti 0  Zdrželi se 0   </w:t>
      </w:r>
    </w:p>
    <w:p w:rsidR="007231C1" w:rsidRDefault="007231C1" w:rsidP="00455F24">
      <w:pPr>
        <w:pStyle w:val="Normln1"/>
        <w:rPr>
          <w:b/>
          <w:i/>
        </w:rPr>
      </w:pPr>
      <w:r>
        <w:rPr>
          <w:b/>
          <w:i/>
          <w:u w:val="single"/>
        </w:rPr>
        <w:t>Usnesení č. 322/39/2014  bylo schváleno</w:t>
      </w:r>
      <w:r>
        <w:rPr>
          <w:b/>
          <w:i/>
        </w:rPr>
        <w:t>.</w:t>
      </w:r>
    </w:p>
    <w:p w:rsidR="007231C1" w:rsidRPr="00455F24" w:rsidRDefault="007231C1">
      <w:pPr>
        <w:pStyle w:val="Normln1"/>
        <w:jc w:val="both"/>
        <w:rPr>
          <w:b/>
          <w:i/>
        </w:rPr>
      </w:pPr>
    </w:p>
    <w:p w:rsidR="007231C1" w:rsidRDefault="007231C1">
      <w:pPr>
        <w:pStyle w:val="Normln1"/>
        <w:jc w:val="both"/>
        <w:rPr>
          <w:b/>
          <w:u w:val="single"/>
        </w:rPr>
      </w:pPr>
      <w:r>
        <w:rPr>
          <w:b/>
        </w:rPr>
        <w:t xml:space="preserve">7)  </w:t>
      </w:r>
      <w:r>
        <w:rPr>
          <w:b/>
          <w:u w:val="single"/>
        </w:rPr>
        <w:t xml:space="preserve">Rozpočtový výhled obce Tehov na období  2015 – 2017 </w:t>
      </w:r>
    </w:p>
    <w:p w:rsidR="007231C1" w:rsidRDefault="007231C1">
      <w:pPr>
        <w:pStyle w:val="Normln1"/>
        <w:jc w:val="both"/>
      </w:pPr>
      <w:r>
        <w:t xml:space="preserve">Předsedkyně finančního výboru pí. Hana Mikolášková předložila zastupitelům ke schválení aktualizovaný rozpočtový výhled obce Tehov na období   2015 – 2017. </w:t>
      </w:r>
    </w:p>
    <w:p w:rsidR="007231C1" w:rsidRDefault="007231C1">
      <w:pPr>
        <w:pStyle w:val="Normln1"/>
        <w:jc w:val="both"/>
      </w:pPr>
      <w:r>
        <w:t>Do nového rozpočtového výhledu byla zařazena splátka úvěru na výstavbu MŠ Tehov, který byl čerpán v roce 2014 v celkové výši 3,689.223,11 Kč.</w:t>
      </w:r>
    </w:p>
    <w:p w:rsidR="007231C1" w:rsidRDefault="007231C1">
      <w:pPr>
        <w:pStyle w:val="Normln1"/>
        <w:jc w:val="both"/>
      </w:pPr>
      <w:r>
        <w:t>Splátky úvěrů jsou aktuálně:</w:t>
      </w:r>
    </w:p>
    <w:p w:rsidR="007231C1" w:rsidRDefault="007231C1">
      <w:pPr>
        <w:pStyle w:val="Normln1"/>
        <w:jc w:val="both"/>
      </w:pPr>
      <w:r>
        <w:t>Region Jih – roční splátka 510 tis. Kč – v souladu s rozpočtovým výhledem Regionu Jih, tato částka se může aktualizovat , splátky Region Jih budou do r. 2022</w:t>
      </w:r>
    </w:p>
    <w:p w:rsidR="007231C1" w:rsidRDefault="007231C1">
      <w:pPr>
        <w:pStyle w:val="Normln1"/>
        <w:jc w:val="both"/>
      </w:pPr>
      <w:r>
        <w:t>Úvěr čistička odpadních vod – celkový úvěr ve výši 6,500.000,- Kč</w:t>
      </w:r>
    </w:p>
    <w:p w:rsidR="007231C1" w:rsidRDefault="007231C1">
      <w:pPr>
        <w:pStyle w:val="Normln1"/>
        <w:jc w:val="both"/>
      </w:pPr>
      <w:r>
        <w:t>Měsíční splátka = 39.400,-, tj.  ročně 472.800,- Kč – do r. 2026 (poslední splátka 25.9.2026 ve výši 38.400,- Kč)</w:t>
      </w:r>
    </w:p>
    <w:p w:rsidR="007231C1" w:rsidRDefault="007231C1">
      <w:pPr>
        <w:pStyle w:val="Normln1"/>
        <w:jc w:val="both"/>
      </w:pPr>
      <w:r>
        <w:t>Úvěr MŠ – celkový úvěr ve výši 3,689.223,11 Kč</w:t>
      </w:r>
    </w:p>
    <w:p w:rsidR="007231C1" w:rsidRDefault="007231C1">
      <w:pPr>
        <w:pStyle w:val="Normln1"/>
        <w:jc w:val="both"/>
      </w:pPr>
      <w:r>
        <w:t>Měsíční splátka = 26.500,- Kč, tj. ročně 318.000,- Kč – do r. 2024 (poslední splátka 20.2.2024)</w:t>
      </w:r>
    </w:p>
    <w:p w:rsidR="007231C1" w:rsidRDefault="007231C1">
      <w:pPr>
        <w:pStyle w:val="Normln1"/>
        <w:jc w:val="both"/>
      </w:pPr>
    </w:p>
    <w:p w:rsidR="007231C1" w:rsidRDefault="007231C1">
      <w:pPr>
        <w:pStyle w:val="Normln1"/>
        <w:jc w:val="both"/>
      </w:pPr>
      <w:r>
        <w:t>Přijmy byly v rozpočtovém výhledu s opatrností   navyšovány ročně o 2-3%.</w:t>
      </w:r>
    </w:p>
    <w:p w:rsidR="007231C1" w:rsidRDefault="007231C1">
      <w:pPr>
        <w:pStyle w:val="Normln1"/>
        <w:jc w:val="both"/>
      </w:pPr>
      <w:r>
        <w:t>Pokud příjmy v souvislosti s nárůstem počtu obyvatel a výběrem daní porostou progresivněji, bude nové zastupitelstvo rozpočtový výhled aktualizovat podle vývoje.</w:t>
      </w:r>
    </w:p>
    <w:p w:rsidR="007231C1" w:rsidRDefault="007231C1">
      <w:pPr>
        <w:pStyle w:val="Normln1"/>
        <w:jc w:val="both"/>
      </w:pPr>
    </w:p>
    <w:p w:rsidR="007231C1" w:rsidRPr="007C0B13" w:rsidRDefault="007231C1">
      <w:pPr>
        <w:pStyle w:val="Normln1"/>
        <w:jc w:val="both"/>
        <w:rPr>
          <w:b/>
          <w:i/>
        </w:rPr>
      </w:pPr>
      <w:r w:rsidRPr="007C0B13">
        <w:rPr>
          <w:b/>
          <w:i/>
          <w:u w:val="single"/>
        </w:rPr>
        <w:t>Návrh usnesení č. 323/39/2014</w:t>
      </w:r>
      <w:r w:rsidRPr="007C0B13">
        <w:rPr>
          <w:b/>
          <w:i/>
        </w:rPr>
        <w:t>:</w:t>
      </w:r>
    </w:p>
    <w:p w:rsidR="007231C1" w:rsidRPr="007C0B13" w:rsidRDefault="007231C1">
      <w:pPr>
        <w:pStyle w:val="Normln1"/>
        <w:jc w:val="both"/>
        <w:rPr>
          <w:b/>
          <w:i/>
        </w:rPr>
      </w:pPr>
      <w:r w:rsidRPr="007C0B13">
        <w:rPr>
          <w:b/>
          <w:i/>
        </w:rPr>
        <w:t>Zastupitelstvo obce Tehov schvaluje rozpočtový výhled obce Tehov na období 2015 – 2017.</w:t>
      </w:r>
    </w:p>
    <w:p w:rsidR="007231C1" w:rsidRPr="007C0B13" w:rsidRDefault="007231C1">
      <w:pPr>
        <w:pStyle w:val="Normln1"/>
        <w:jc w:val="both"/>
        <w:rPr>
          <w:b/>
          <w:i/>
        </w:rPr>
      </w:pPr>
      <w:r w:rsidRPr="007C0B13">
        <w:rPr>
          <w:b/>
          <w:i/>
        </w:rPr>
        <w:t xml:space="preserve">Výsledek hlasování: Pro  7  Proti  0 </w:t>
      </w:r>
      <w:r>
        <w:rPr>
          <w:b/>
          <w:i/>
        </w:rPr>
        <w:t xml:space="preserve"> </w:t>
      </w:r>
      <w:r w:rsidRPr="007C0B13">
        <w:rPr>
          <w:b/>
          <w:i/>
        </w:rPr>
        <w:t xml:space="preserve">Zdržel se </w:t>
      </w:r>
      <w:r>
        <w:rPr>
          <w:b/>
          <w:i/>
        </w:rPr>
        <w:t xml:space="preserve"> </w:t>
      </w:r>
      <w:r w:rsidRPr="007C0B13">
        <w:rPr>
          <w:b/>
          <w:i/>
        </w:rPr>
        <w:t xml:space="preserve"> 0</w:t>
      </w:r>
    </w:p>
    <w:p w:rsidR="007231C1" w:rsidRPr="007C0B13" w:rsidRDefault="007231C1">
      <w:pPr>
        <w:pStyle w:val="Normln1"/>
        <w:jc w:val="both"/>
        <w:rPr>
          <w:b/>
          <w:i/>
          <w:u w:val="single"/>
        </w:rPr>
      </w:pPr>
      <w:r w:rsidRPr="007C0B13">
        <w:rPr>
          <w:b/>
          <w:i/>
          <w:u w:val="single"/>
        </w:rPr>
        <w:t>Usnesení č. 323/39/2014 bylo schváleno</w:t>
      </w:r>
    </w:p>
    <w:p w:rsidR="007231C1" w:rsidRDefault="007231C1">
      <w:pPr>
        <w:pStyle w:val="Normln1"/>
        <w:jc w:val="both"/>
      </w:pPr>
    </w:p>
    <w:p w:rsidR="007231C1" w:rsidRDefault="007231C1">
      <w:pPr>
        <w:pStyle w:val="Normln1"/>
        <w:jc w:val="both"/>
        <w:rPr>
          <w:b/>
          <w:i/>
          <w:u w:val="single"/>
        </w:rPr>
      </w:pPr>
      <w:r>
        <w:rPr>
          <w:b/>
          <w:bCs/>
        </w:rPr>
        <w:t>8)</w:t>
      </w:r>
      <w:r>
        <w:t xml:space="preserve"> </w:t>
      </w:r>
      <w:r>
        <w:rPr>
          <w:b/>
          <w:i/>
          <w:u w:val="single"/>
        </w:rPr>
        <w:t>Rozpočtové opatření č. 2/2014.</w:t>
      </w:r>
    </w:p>
    <w:p w:rsidR="007231C1" w:rsidRDefault="007231C1" w:rsidP="007C0B13">
      <w:pPr>
        <w:pStyle w:val="Normln1"/>
        <w:jc w:val="both"/>
      </w:pPr>
      <w:r>
        <w:t xml:space="preserve">   Na základě předloženého Výkazu pro hodnocení plnění rozpočtu územních samosprávných celků, sestaveného  ke dni 31. 8. 2014, bylo finančním výborem vypracováno a předloženo ke schválení Rozpočtové opatření č. 2/2014.</w:t>
      </w:r>
    </w:p>
    <w:p w:rsidR="007231C1" w:rsidRDefault="007231C1" w:rsidP="007C0B13">
      <w:pPr>
        <w:pStyle w:val="Normln1"/>
        <w:jc w:val="both"/>
      </w:pPr>
      <w:r>
        <w:t>Rozpočtové opatření  zohledňuje hlavně nárůst příjmů v položce 2321 – odv. a čist. odpadních  vod  ,  pol. 3722 – Sběr a odvoz komunálních odpadů, a pol. 6171 – činnost místní správy.</w:t>
      </w:r>
    </w:p>
    <w:p w:rsidR="007231C1" w:rsidRDefault="007231C1" w:rsidP="007C0B13">
      <w:pPr>
        <w:pStyle w:val="Normln1"/>
        <w:jc w:val="both"/>
      </w:pPr>
      <w:r>
        <w:t>Na výdajové straně se do rozpočtu promítly náklady spojené s výstavbou MŠ – chodníky, oplocení, pojezdová brána, drobný dlouhodobý hmotný majetek, dále pak kanalizace Slunečná, rozšíření veřejného osvětlení (Dlouhá, K Radiostanici, Všestarská)</w:t>
      </w:r>
    </w:p>
    <w:p w:rsidR="007231C1" w:rsidRDefault="007231C1" w:rsidP="00900B69">
      <w:pPr>
        <w:pStyle w:val="Normln1"/>
        <w:jc w:val="both"/>
      </w:pPr>
    </w:p>
    <w:p w:rsidR="007231C1" w:rsidRPr="000B785B" w:rsidRDefault="007231C1" w:rsidP="00900B69">
      <w:pPr>
        <w:pStyle w:val="Normln1"/>
        <w:jc w:val="both"/>
        <w:rPr>
          <w:b/>
          <w:i/>
        </w:rPr>
      </w:pPr>
      <w:r>
        <w:rPr>
          <w:b/>
          <w:i/>
          <w:u w:val="single"/>
        </w:rPr>
        <w:t>Návrh usnesení č. 324/39/2014</w:t>
      </w:r>
      <w:r w:rsidRPr="000B785B">
        <w:rPr>
          <w:b/>
          <w:i/>
        </w:rPr>
        <w:t>:</w:t>
      </w:r>
    </w:p>
    <w:p w:rsidR="007231C1" w:rsidRPr="000B785B" w:rsidRDefault="007231C1" w:rsidP="00900B69">
      <w:pPr>
        <w:pStyle w:val="Normln1"/>
        <w:jc w:val="both"/>
        <w:rPr>
          <w:b/>
          <w:i/>
        </w:rPr>
      </w:pPr>
      <w:r w:rsidRPr="000B785B">
        <w:rPr>
          <w:b/>
          <w:i/>
        </w:rPr>
        <w:t xml:space="preserve">Zastupitelstvo obce Tehov schvaluje </w:t>
      </w:r>
      <w:r>
        <w:rPr>
          <w:b/>
          <w:i/>
        </w:rPr>
        <w:t>rozpočtové opatření č. 2/2014</w:t>
      </w:r>
    </w:p>
    <w:p w:rsidR="007231C1" w:rsidRPr="000B785B" w:rsidRDefault="007231C1" w:rsidP="00900B69">
      <w:pPr>
        <w:pStyle w:val="Normln1"/>
        <w:jc w:val="both"/>
        <w:rPr>
          <w:b/>
          <w:i/>
        </w:rPr>
      </w:pPr>
      <w:r>
        <w:rPr>
          <w:b/>
          <w:i/>
        </w:rPr>
        <w:t xml:space="preserve">Výsledek hlasování:  Pro 7 </w:t>
      </w:r>
      <w:r w:rsidRPr="000B785B">
        <w:rPr>
          <w:b/>
          <w:i/>
        </w:rPr>
        <w:t xml:space="preserve"> Proti  0  Zdržel se  0</w:t>
      </w:r>
    </w:p>
    <w:p w:rsidR="007231C1" w:rsidRPr="000B785B" w:rsidRDefault="007231C1" w:rsidP="00900B69">
      <w:pPr>
        <w:pStyle w:val="Normln1"/>
        <w:jc w:val="both"/>
        <w:rPr>
          <w:b/>
          <w:i/>
          <w:u w:val="single"/>
        </w:rPr>
      </w:pPr>
      <w:r>
        <w:rPr>
          <w:b/>
          <w:i/>
          <w:u w:val="single"/>
        </w:rPr>
        <w:t>Usnesení 324/39/2014</w:t>
      </w:r>
      <w:r w:rsidRPr="000B785B">
        <w:rPr>
          <w:b/>
          <w:i/>
          <w:u w:val="single"/>
        </w:rPr>
        <w:t xml:space="preserve"> bylo schváleno</w:t>
      </w:r>
    </w:p>
    <w:p w:rsidR="007231C1" w:rsidRDefault="007231C1">
      <w:pPr>
        <w:pStyle w:val="Normln1"/>
        <w:jc w:val="both"/>
      </w:pPr>
    </w:p>
    <w:p w:rsidR="007231C1" w:rsidRDefault="007231C1">
      <w:pPr>
        <w:pStyle w:val="Normln1"/>
        <w:jc w:val="both"/>
        <w:rPr>
          <w:b/>
          <w:u w:val="single"/>
        </w:rPr>
      </w:pPr>
      <w:r w:rsidRPr="00C117BB">
        <w:rPr>
          <w:b/>
        </w:rPr>
        <w:t>9)</w:t>
      </w:r>
      <w:r>
        <w:t xml:space="preserve">   </w:t>
      </w:r>
      <w:r>
        <w:rPr>
          <w:b/>
          <w:u w:val="single"/>
        </w:rPr>
        <w:t>Předběžný souhlas s bezúplatných převodem komunikace - Hačálka</w:t>
      </w:r>
    </w:p>
    <w:p w:rsidR="007231C1" w:rsidRDefault="007231C1">
      <w:pPr>
        <w:pStyle w:val="Normln1"/>
        <w:jc w:val="both"/>
      </w:pPr>
      <w:r>
        <w:t xml:space="preserve">Pan Zdražil seznámil zastupitele s výsledky dalšího jednání v záležitosti bezúplatného převodu komunikace v lokalitě Hačálka na obec Tehov. Byly předloženy dva právní posudky s rozborem situace. Jeden právní posudek od právního zástupce firmy majitelů dotčených pozemků v lokalitě Hačálka  Mgr. Horna a druhý posudek  vypracovaný JUDr.  Novákem pro potřeby obce Tehov. </w:t>
      </w:r>
    </w:p>
    <w:p w:rsidR="007231C1" w:rsidRDefault="007231C1">
      <w:pPr>
        <w:pStyle w:val="Normln1"/>
        <w:jc w:val="both"/>
      </w:pPr>
      <w:r>
        <w:t>Závěry obou posudků se zásadně rozcházejí v názoru na způsob řešení a následný postup.</w:t>
      </w:r>
    </w:p>
    <w:p w:rsidR="007231C1" w:rsidRDefault="007231C1">
      <w:pPr>
        <w:pStyle w:val="Normln1"/>
        <w:jc w:val="both"/>
      </w:pPr>
      <w:r>
        <w:t xml:space="preserve">Po dlouhé diskuzi zastupitelů, ing. Zdražil vznesl návrh usnesení. </w:t>
      </w:r>
    </w:p>
    <w:p w:rsidR="007231C1" w:rsidRDefault="007231C1">
      <w:pPr>
        <w:pStyle w:val="Normln1"/>
        <w:jc w:val="both"/>
      </w:pPr>
    </w:p>
    <w:p w:rsidR="007231C1" w:rsidRDefault="007231C1" w:rsidP="005206F3">
      <w:pPr>
        <w:pStyle w:val="Normln1"/>
        <w:jc w:val="both"/>
        <w:rPr>
          <w:b/>
          <w:i/>
          <w:u w:val="single"/>
        </w:rPr>
      </w:pPr>
      <w:r>
        <w:rPr>
          <w:b/>
          <w:i/>
          <w:u w:val="single"/>
        </w:rPr>
        <w:t>Návrh usnesení č. 325/39/2014:</w:t>
      </w:r>
    </w:p>
    <w:p w:rsidR="007231C1" w:rsidRPr="00CF4BE2" w:rsidRDefault="007231C1" w:rsidP="00C117BB">
      <w:pPr>
        <w:rPr>
          <w:rFonts w:ascii="Times New Roman" w:hAnsi="Times New Roman" w:cs="Times New Roman"/>
          <w:b/>
          <w:i/>
        </w:rPr>
      </w:pPr>
      <w:r w:rsidRPr="00CF4BE2">
        <w:rPr>
          <w:rFonts w:ascii="Times New Roman" w:hAnsi="Times New Roman" w:cs="Times New Roman"/>
          <w:b/>
          <w:i/>
        </w:rPr>
        <w:t>Zastupitelstvo obce Tehov souhlasí se záměrem bezúplatného nabytí formou daru, následujících nemovitostí v k. ú. Tehov u Říčan a obci Tehov, zapsaných v katastru nemovitostí u</w:t>
      </w:r>
    </w:p>
    <w:p w:rsidR="007231C1" w:rsidRPr="00C117BB" w:rsidRDefault="007231C1" w:rsidP="00C117BB">
      <w:pPr>
        <w:rPr>
          <w:rFonts w:ascii="Times New Roman" w:hAnsi="Times New Roman" w:cs="Times New Roman"/>
          <w:b/>
          <w:i/>
        </w:rPr>
      </w:pPr>
      <w:r>
        <w:t xml:space="preserve"> </w:t>
      </w:r>
      <w:r w:rsidRPr="00C117BB">
        <w:rPr>
          <w:rFonts w:ascii="Times New Roman" w:hAnsi="Times New Roman" w:cs="Times New Roman"/>
          <w:b/>
          <w:i/>
        </w:rPr>
        <w:t>Katastrálního úřadu pro Středočeský kraj, Katastrální pracoviště Praha – východ:</w:t>
      </w:r>
    </w:p>
    <w:p w:rsidR="007231C1" w:rsidRPr="00C117BB" w:rsidRDefault="007231C1" w:rsidP="00C117BB">
      <w:pPr>
        <w:rPr>
          <w:rFonts w:ascii="Times New Roman" w:hAnsi="Times New Roman" w:cs="Times New Roman"/>
          <w:b/>
          <w:i/>
          <w:lang w:eastAsia="cs-CZ" w:bidi="ar-SA"/>
        </w:rPr>
      </w:pPr>
      <w:r w:rsidRPr="00C117BB">
        <w:rPr>
          <w:rFonts w:ascii="Times New Roman" w:hAnsi="Times New Roman" w:cs="Times New Roman"/>
          <w:b/>
          <w:bCs/>
          <w:i/>
          <w:iCs/>
          <w:lang w:eastAsia="cs-CZ" w:bidi="ar-SA"/>
        </w:rPr>
        <w:t>pozemková parcela č. parc. 431/41 – orná půda,</w:t>
      </w:r>
      <w:r w:rsidRPr="00C117BB">
        <w:rPr>
          <w:rFonts w:ascii="Times New Roman" w:hAnsi="Times New Roman" w:cs="Times New Roman"/>
          <w:b/>
          <w:i/>
          <w:lang w:eastAsia="cs-CZ" w:bidi="ar-SA"/>
        </w:rPr>
        <w:t xml:space="preserve"> </w:t>
      </w:r>
    </w:p>
    <w:p w:rsidR="007231C1" w:rsidRPr="00C117BB" w:rsidRDefault="007231C1" w:rsidP="00C117BB">
      <w:pPr>
        <w:rPr>
          <w:rFonts w:ascii="Times New Roman" w:hAnsi="Times New Roman" w:cs="Times New Roman"/>
          <w:b/>
          <w:i/>
          <w:lang w:eastAsia="cs-CZ" w:bidi="ar-SA"/>
        </w:rPr>
      </w:pPr>
      <w:r w:rsidRPr="00C117BB">
        <w:rPr>
          <w:rFonts w:ascii="Times New Roman" w:hAnsi="Times New Roman" w:cs="Times New Roman"/>
          <w:b/>
          <w:bCs/>
          <w:i/>
          <w:iCs/>
          <w:lang w:eastAsia="cs-CZ" w:bidi="ar-SA"/>
        </w:rPr>
        <w:t>pozemková parcela č. parc. 431/43 – orná půda,</w:t>
      </w:r>
      <w:r w:rsidRPr="00C117BB">
        <w:rPr>
          <w:rFonts w:ascii="Times New Roman" w:hAnsi="Times New Roman" w:cs="Times New Roman"/>
          <w:b/>
          <w:i/>
          <w:lang w:eastAsia="cs-CZ" w:bidi="ar-SA"/>
        </w:rPr>
        <w:t xml:space="preserve"> </w:t>
      </w:r>
    </w:p>
    <w:p w:rsidR="007231C1" w:rsidRPr="00C117BB" w:rsidRDefault="007231C1" w:rsidP="00C117BB">
      <w:pPr>
        <w:rPr>
          <w:rFonts w:ascii="Times New Roman" w:hAnsi="Times New Roman" w:cs="Times New Roman"/>
          <w:b/>
          <w:i/>
          <w:lang w:eastAsia="cs-CZ" w:bidi="ar-SA"/>
        </w:rPr>
      </w:pPr>
      <w:r w:rsidRPr="00C117BB">
        <w:rPr>
          <w:rFonts w:ascii="Times New Roman" w:hAnsi="Times New Roman" w:cs="Times New Roman"/>
          <w:b/>
          <w:bCs/>
          <w:i/>
          <w:iCs/>
          <w:lang w:eastAsia="cs-CZ" w:bidi="ar-SA"/>
        </w:rPr>
        <w:t>pozemková parcela č. parc. 431/45 – orná půda,</w:t>
      </w:r>
      <w:r w:rsidRPr="00C117BB">
        <w:rPr>
          <w:rFonts w:ascii="Times New Roman" w:hAnsi="Times New Roman" w:cs="Times New Roman"/>
          <w:b/>
          <w:i/>
          <w:lang w:eastAsia="cs-CZ" w:bidi="ar-SA"/>
        </w:rPr>
        <w:t xml:space="preserve"> </w:t>
      </w:r>
    </w:p>
    <w:p w:rsidR="007231C1" w:rsidRPr="00C117BB" w:rsidRDefault="007231C1" w:rsidP="00C117BB">
      <w:pPr>
        <w:rPr>
          <w:rFonts w:ascii="Times New Roman" w:hAnsi="Times New Roman" w:cs="Times New Roman"/>
          <w:b/>
          <w:i/>
          <w:lang w:eastAsia="cs-CZ" w:bidi="ar-SA"/>
        </w:rPr>
      </w:pPr>
      <w:r w:rsidRPr="00C117BB">
        <w:rPr>
          <w:rFonts w:ascii="Times New Roman" w:hAnsi="Times New Roman" w:cs="Times New Roman"/>
          <w:b/>
          <w:bCs/>
          <w:i/>
          <w:iCs/>
          <w:lang w:eastAsia="cs-CZ" w:bidi="ar-SA"/>
        </w:rPr>
        <w:t>pozemková parcela č. parc. 421/7 – orná půda,</w:t>
      </w:r>
      <w:r w:rsidRPr="00C117BB">
        <w:rPr>
          <w:rFonts w:ascii="Times New Roman" w:hAnsi="Times New Roman" w:cs="Times New Roman"/>
          <w:b/>
          <w:i/>
          <w:lang w:eastAsia="cs-CZ" w:bidi="ar-SA"/>
        </w:rPr>
        <w:t xml:space="preserve"> </w:t>
      </w:r>
    </w:p>
    <w:p w:rsidR="007231C1" w:rsidRPr="00C117BB" w:rsidRDefault="007231C1" w:rsidP="00C117BB">
      <w:pPr>
        <w:rPr>
          <w:rFonts w:ascii="Times New Roman" w:hAnsi="Times New Roman" w:cs="Times New Roman"/>
          <w:b/>
          <w:i/>
          <w:lang w:eastAsia="cs-CZ" w:bidi="ar-SA"/>
        </w:rPr>
      </w:pPr>
      <w:r w:rsidRPr="00C117BB">
        <w:rPr>
          <w:rFonts w:ascii="Times New Roman" w:hAnsi="Times New Roman" w:cs="Times New Roman"/>
          <w:b/>
          <w:bCs/>
          <w:i/>
          <w:iCs/>
          <w:lang w:eastAsia="cs-CZ" w:bidi="ar-SA"/>
        </w:rPr>
        <w:t>pozemková parcela č. parc. 421/13 – orná půda a</w:t>
      </w:r>
      <w:r w:rsidRPr="00C117BB">
        <w:rPr>
          <w:rFonts w:ascii="Times New Roman" w:hAnsi="Times New Roman" w:cs="Times New Roman"/>
          <w:b/>
          <w:i/>
          <w:lang w:eastAsia="cs-CZ" w:bidi="ar-SA"/>
        </w:rPr>
        <w:t xml:space="preserve"> </w:t>
      </w:r>
    </w:p>
    <w:p w:rsidR="007231C1" w:rsidRPr="00C117BB" w:rsidRDefault="007231C1" w:rsidP="00C117BB">
      <w:pPr>
        <w:rPr>
          <w:rFonts w:ascii="Times New Roman" w:hAnsi="Times New Roman" w:cs="Times New Roman"/>
          <w:b/>
          <w:i/>
          <w:lang w:eastAsia="cs-CZ" w:bidi="ar-SA"/>
        </w:rPr>
      </w:pPr>
      <w:r w:rsidRPr="00C117BB">
        <w:rPr>
          <w:rFonts w:ascii="Times New Roman" w:hAnsi="Times New Roman" w:cs="Times New Roman"/>
          <w:b/>
          <w:bCs/>
          <w:i/>
          <w:iCs/>
          <w:lang w:eastAsia="cs-CZ" w:bidi="ar-SA"/>
        </w:rPr>
        <w:t>pozemková parcela č. parc. 421/14 – orná půda,</w:t>
      </w:r>
    </w:p>
    <w:p w:rsidR="007231C1" w:rsidRPr="00C117BB" w:rsidRDefault="007231C1" w:rsidP="00C117BB">
      <w:pPr>
        <w:rPr>
          <w:rFonts w:ascii="Times New Roman" w:hAnsi="Times New Roman" w:cs="Times New Roman"/>
          <w:b/>
          <w:i/>
          <w:lang w:eastAsia="cs-CZ" w:bidi="ar-SA"/>
        </w:rPr>
      </w:pPr>
      <w:r w:rsidRPr="00C117BB">
        <w:rPr>
          <w:rFonts w:ascii="Times New Roman" w:hAnsi="Times New Roman" w:cs="Times New Roman"/>
          <w:b/>
          <w:bCs/>
          <w:i/>
          <w:iCs/>
          <w:lang w:eastAsia="cs-CZ" w:bidi="ar-SA"/>
        </w:rPr>
        <w:t>vše na LV č. 750 pro obec Tehov a k.ú. Tehov u Říčan, a dále </w:t>
      </w:r>
    </w:p>
    <w:p w:rsidR="007231C1" w:rsidRPr="00C117BB" w:rsidRDefault="007231C1" w:rsidP="00C117BB">
      <w:pPr>
        <w:rPr>
          <w:rFonts w:ascii="Times New Roman" w:hAnsi="Times New Roman" w:cs="Times New Roman"/>
          <w:b/>
          <w:i/>
          <w:lang w:eastAsia="cs-CZ" w:bidi="ar-SA"/>
        </w:rPr>
      </w:pPr>
      <w:r w:rsidRPr="00C117BB">
        <w:rPr>
          <w:rFonts w:ascii="Times New Roman" w:hAnsi="Times New Roman" w:cs="Times New Roman"/>
          <w:b/>
          <w:bCs/>
          <w:i/>
          <w:iCs/>
          <w:lang w:eastAsia="cs-CZ" w:bidi="ar-SA"/>
        </w:rPr>
        <w:t>pozemková parcela č. parc. 431/28 – orná půda,</w:t>
      </w:r>
    </w:p>
    <w:p w:rsidR="007231C1" w:rsidRPr="00C117BB" w:rsidRDefault="007231C1" w:rsidP="00C117BB">
      <w:pPr>
        <w:rPr>
          <w:rFonts w:ascii="Times New Roman" w:hAnsi="Times New Roman" w:cs="Times New Roman"/>
          <w:b/>
          <w:i/>
          <w:lang w:eastAsia="cs-CZ" w:bidi="ar-SA"/>
        </w:rPr>
      </w:pPr>
      <w:r w:rsidRPr="00C117BB">
        <w:rPr>
          <w:rFonts w:ascii="Times New Roman" w:hAnsi="Times New Roman" w:cs="Times New Roman"/>
          <w:b/>
          <w:bCs/>
          <w:i/>
          <w:iCs/>
          <w:lang w:eastAsia="cs-CZ" w:bidi="ar-SA"/>
        </w:rPr>
        <w:t>pozemková parcela č. parc. 425/7 – orná půda a</w:t>
      </w:r>
      <w:r w:rsidRPr="00C117BB">
        <w:rPr>
          <w:rFonts w:ascii="Times New Roman" w:hAnsi="Times New Roman" w:cs="Times New Roman"/>
          <w:b/>
          <w:i/>
          <w:lang w:eastAsia="cs-CZ" w:bidi="ar-SA"/>
        </w:rPr>
        <w:t xml:space="preserve"> </w:t>
      </w:r>
    </w:p>
    <w:p w:rsidR="007231C1" w:rsidRPr="00C117BB" w:rsidRDefault="007231C1" w:rsidP="00C117BB">
      <w:pPr>
        <w:rPr>
          <w:rFonts w:ascii="Times New Roman" w:hAnsi="Times New Roman" w:cs="Times New Roman"/>
          <w:b/>
          <w:i/>
          <w:lang w:eastAsia="cs-CZ" w:bidi="ar-SA"/>
        </w:rPr>
      </w:pPr>
      <w:r w:rsidRPr="00C117BB">
        <w:rPr>
          <w:rFonts w:ascii="Times New Roman" w:hAnsi="Times New Roman" w:cs="Times New Roman"/>
          <w:b/>
          <w:bCs/>
          <w:i/>
          <w:iCs/>
          <w:lang w:eastAsia="cs-CZ" w:bidi="ar-SA"/>
        </w:rPr>
        <w:t>pozemkové parcely č. parc. 425/8 – orná půda,</w:t>
      </w:r>
    </w:p>
    <w:p w:rsidR="007231C1" w:rsidRPr="00C117BB" w:rsidRDefault="007231C1" w:rsidP="00C117BB">
      <w:pPr>
        <w:rPr>
          <w:rFonts w:ascii="Times New Roman" w:hAnsi="Times New Roman" w:cs="Times New Roman"/>
          <w:b/>
          <w:i/>
          <w:lang w:eastAsia="cs-CZ" w:bidi="ar-SA"/>
        </w:rPr>
      </w:pPr>
      <w:r w:rsidRPr="00C117BB">
        <w:rPr>
          <w:rFonts w:ascii="Times New Roman" w:hAnsi="Times New Roman" w:cs="Times New Roman"/>
          <w:b/>
          <w:i/>
          <w:lang w:eastAsia="cs-CZ" w:bidi="ar-SA"/>
        </w:rPr>
        <w:t>vše LV č. 709 pro obec Tehov a k.</w:t>
      </w:r>
      <w:r>
        <w:rPr>
          <w:rFonts w:ascii="Times New Roman" w:hAnsi="Times New Roman" w:cs="Times New Roman"/>
          <w:b/>
          <w:i/>
          <w:lang w:eastAsia="cs-CZ" w:bidi="ar-SA"/>
        </w:rPr>
        <w:t xml:space="preserve"> </w:t>
      </w:r>
      <w:r w:rsidRPr="00C117BB">
        <w:rPr>
          <w:rFonts w:ascii="Times New Roman" w:hAnsi="Times New Roman" w:cs="Times New Roman"/>
          <w:b/>
          <w:i/>
          <w:lang w:eastAsia="cs-CZ" w:bidi="ar-SA"/>
        </w:rPr>
        <w:t>ú. Tehov u Říčan, a dále </w:t>
      </w:r>
    </w:p>
    <w:p w:rsidR="007231C1" w:rsidRPr="00C117BB" w:rsidRDefault="007231C1" w:rsidP="00C117BB">
      <w:pPr>
        <w:rPr>
          <w:rFonts w:ascii="Times New Roman" w:hAnsi="Times New Roman" w:cs="Times New Roman"/>
          <w:b/>
          <w:i/>
          <w:lang w:eastAsia="cs-CZ" w:bidi="ar-SA"/>
        </w:rPr>
      </w:pPr>
      <w:r w:rsidRPr="00C117BB">
        <w:rPr>
          <w:rFonts w:ascii="Times New Roman" w:hAnsi="Times New Roman" w:cs="Times New Roman"/>
          <w:b/>
          <w:i/>
          <w:lang w:eastAsia="cs-CZ" w:bidi="ar-SA"/>
        </w:rPr>
        <w:t>pozemková parcela č. parc. 1123/3 – orná půda a</w:t>
      </w:r>
    </w:p>
    <w:p w:rsidR="007231C1" w:rsidRPr="00C117BB" w:rsidRDefault="007231C1" w:rsidP="00C117BB">
      <w:pPr>
        <w:rPr>
          <w:rFonts w:ascii="Times New Roman" w:hAnsi="Times New Roman" w:cs="Times New Roman"/>
          <w:b/>
          <w:i/>
          <w:lang w:eastAsia="cs-CZ" w:bidi="ar-SA"/>
        </w:rPr>
      </w:pPr>
      <w:r w:rsidRPr="00C117BB">
        <w:rPr>
          <w:rFonts w:ascii="Times New Roman" w:hAnsi="Times New Roman" w:cs="Times New Roman"/>
          <w:b/>
          <w:i/>
          <w:lang w:eastAsia="cs-CZ" w:bidi="ar-SA"/>
        </w:rPr>
        <w:t>pozemková parcela č. parc. 1123/7 – orná půda,</w:t>
      </w:r>
    </w:p>
    <w:p w:rsidR="007231C1" w:rsidRPr="00C117BB" w:rsidRDefault="007231C1" w:rsidP="00C117BB">
      <w:pPr>
        <w:rPr>
          <w:rFonts w:ascii="Times New Roman" w:hAnsi="Times New Roman" w:cs="Times New Roman"/>
          <w:b/>
          <w:i/>
          <w:lang w:eastAsia="cs-CZ" w:bidi="ar-SA"/>
        </w:rPr>
      </w:pPr>
      <w:r w:rsidRPr="00C117BB">
        <w:rPr>
          <w:rFonts w:ascii="Times New Roman" w:hAnsi="Times New Roman" w:cs="Times New Roman"/>
          <w:b/>
          <w:i/>
          <w:lang w:eastAsia="cs-CZ" w:bidi="ar-SA"/>
        </w:rPr>
        <w:t>vše na LV č. 497 pro obec Tehov a k.</w:t>
      </w:r>
      <w:r>
        <w:rPr>
          <w:rFonts w:ascii="Times New Roman" w:hAnsi="Times New Roman" w:cs="Times New Roman"/>
          <w:b/>
          <w:i/>
          <w:lang w:eastAsia="cs-CZ" w:bidi="ar-SA"/>
        </w:rPr>
        <w:t xml:space="preserve"> </w:t>
      </w:r>
      <w:r w:rsidRPr="00C117BB">
        <w:rPr>
          <w:rFonts w:ascii="Times New Roman" w:hAnsi="Times New Roman" w:cs="Times New Roman"/>
          <w:b/>
          <w:i/>
          <w:lang w:eastAsia="cs-CZ" w:bidi="ar-SA"/>
        </w:rPr>
        <w:t>ú. Tehov u Říčan, a dále </w:t>
      </w:r>
    </w:p>
    <w:p w:rsidR="007231C1" w:rsidRPr="00C117BB" w:rsidRDefault="007231C1" w:rsidP="00C117BB">
      <w:pPr>
        <w:rPr>
          <w:rFonts w:ascii="Times New Roman" w:hAnsi="Times New Roman" w:cs="Times New Roman"/>
          <w:b/>
          <w:i/>
          <w:lang w:eastAsia="cs-CZ" w:bidi="ar-SA"/>
        </w:rPr>
      </w:pPr>
      <w:r w:rsidRPr="00C117BB">
        <w:rPr>
          <w:rFonts w:ascii="Times New Roman" w:hAnsi="Times New Roman" w:cs="Times New Roman"/>
          <w:b/>
          <w:i/>
          <w:lang w:eastAsia="cs-CZ" w:bidi="ar-SA"/>
        </w:rPr>
        <w:t>pozemková parcela č. parc. 432/18 – orná půda,</w:t>
      </w:r>
    </w:p>
    <w:p w:rsidR="007231C1" w:rsidRPr="00C117BB" w:rsidRDefault="007231C1" w:rsidP="00C117BB">
      <w:pPr>
        <w:rPr>
          <w:rFonts w:ascii="Times New Roman" w:hAnsi="Times New Roman" w:cs="Times New Roman"/>
          <w:b/>
          <w:i/>
          <w:lang w:eastAsia="cs-CZ" w:bidi="ar-SA"/>
        </w:rPr>
      </w:pPr>
      <w:r w:rsidRPr="00C117BB">
        <w:rPr>
          <w:rFonts w:ascii="Times New Roman" w:hAnsi="Times New Roman" w:cs="Times New Roman"/>
          <w:b/>
          <w:i/>
          <w:lang w:eastAsia="cs-CZ" w:bidi="ar-SA"/>
        </w:rPr>
        <w:t>na LV č. 492 pro obec Tehov a k.ú. Tehov u Říčan,</w:t>
      </w:r>
    </w:p>
    <w:p w:rsidR="007231C1" w:rsidRPr="00C117BB" w:rsidRDefault="007231C1" w:rsidP="00C117BB">
      <w:pPr>
        <w:rPr>
          <w:rFonts w:ascii="Times New Roman" w:hAnsi="Times New Roman" w:cs="Times New Roman"/>
          <w:b/>
          <w:i/>
          <w:strike/>
          <w:color w:val="000000"/>
          <w:lang w:eastAsia="cs-CZ" w:bidi="ar-SA"/>
        </w:rPr>
      </w:pPr>
      <w:r w:rsidRPr="00C117BB">
        <w:rPr>
          <w:rFonts w:ascii="Times New Roman" w:hAnsi="Times New Roman" w:cs="Times New Roman"/>
          <w:b/>
          <w:i/>
          <w:color w:val="000000"/>
          <w:lang w:eastAsia="cs-CZ" w:bidi="ar-SA"/>
        </w:rPr>
        <w:t>a to vše za podmínky, že budou všechny nemovitosti prosty zástavních práv a jiných právních vad, všichni vlastníci nemovitostí předloží současně návrh darovací smlouvy,  kolaudační rozhodnutí, veškeré údaje o inženýrských sítích a další údaje.</w:t>
      </w:r>
      <w:r w:rsidRPr="00C117BB">
        <w:rPr>
          <w:rFonts w:ascii="Times New Roman" w:hAnsi="Times New Roman" w:cs="Times New Roman"/>
          <w:b/>
          <w:i/>
          <w:strike/>
          <w:color w:val="000000"/>
          <w:lang w:eastAsia="cs-CZ" w:bidi="ar-SA"/>
        </w:rPr>
        <w:t xml:space="preserve"> </w:t>
      </w:r>
    </w:p>
    <w:p w:rsidR="007231C1" w:rsidRPr="00C117BB" w:rsidRDefault="007231C1" w:rsidP="00C117BB">
      <w:pPr>
        <w:rPr>
          <w:rFonts w:ascii="Times New Roman" w:hAnsi="Times New Roman" w:cs="Times New Roman"/>
          <w:b/>
          <w:i/>
          <w:color w:val="000000"/>
        </w:rPr>
      </w:pPr>
      <w:r w:rsidRPr="00C117BB">
        <w:rPr>
          <w:rFonts w:ascii="Times New Roman" w:hAnsi="Times New Roman" w:cs="Times New Roman"/>
          <w:b/>
          <w:i/>
          <w:color w:val="000000"/>
        </w:rPr>
        <w:t xml:space="preserve">Výsledek hlasování:  Pro 3   Proti 2   Zdrželi se 2 </w:t>
      </w:r>
    </w:p>
    <w:p w:rsidR="007231C1" w:rsidRPr="00C117BB" w:rsidRDefault="007231C1" w:rsidP="00C117BB">
      <w:pPr>
        <w:rPr>
          <w:rFonts w:ascii="Times New Roman" w:hAnsi="Times New Roman" w:cs="Times New Roman"/>
          <w:b/>
          <w:i/>
          <w:color w:val="000000"/>
        </w:rPr>
      </w:pPr>
      <w:r w:rsidRPr="00C117BB">
        <w:rPr>
          <w:rFonts w:ascii="Times New Roman" w:hAnsi="Times New Roman" w:cs="Times New Roman"/>
          <w:b/>
          <w:i/>
          <w:color w:val="000000"/>
          <w:u w:val="single"/>
        </w:rPr>
        <w:t>Usnesení č. 325/39/2014  nebylo schváleno</w:t>
      </w:r>
      <w:r w:rsidRPr="00C117BB">
        <w:rPr>
          <w:rFonts w:ascii="Times New Roman" w:hAnsi="Times New Roman" w:cs="Times New Roman"/>
          <w:b/>
          <w:i/>
          <w:color w:val="000000"/>
        </w:rPr>
        <w:t xml:space="preserve">. </w:t>
      </w:r>
    </w:p>
    <w:p w:rsidR="007231C1" w:rsidRDefault="007231C1" w:rsidP="00B71DF3">
      <w:pPr>
        <w:pStyle w:val="Normln1"/>
        <w:jc w:val="both"/>
        <w:rPr>
          <w:b/>
          <w:i/>
          <w:u w:val="single"/>
        </w:rPr>
      </w:pPr>
    </w:p>
    <w:p w:rsidR="007231C1" w:rsidRDefault="007231C1" w:rsidP="00B71DF3">
      <w:pPr>
        <w:pStyle w:val="Normln1"/>
        <w:jc w:val="both"/>
        <w:rPr>
          <w:b/>
          <w:u w:val="single"/>
        </w:rPr>
      </w:pPr>
      <w:r w:rsidRPr="00B71DF3">
        <w:rPr>
          <w:b/>
        </w:rPr>
        <w:t>10</w:t>
      </w:r>
      <w:r w:rsidRPr="00C117BB">
        <w:rPr>
          <w:b/>
        </w:rPr>
        <w:t xml:space="preserve">)  </w:t>
      </w:r>
      <w:r>
        <w:rPr>
          <w:b/>
          <w:u w:val="single"/>
        </w:rPr>
        <w:t>Zhodnocení volebního období 2010 - 2014</w:t>
      </w:r>
    </w:p>
    <w:p w:rsidR="007231C1" w:rsidRDefault="007231C1" w:rsidP="00B71DF3">
      <w:pPr>
        <w:pStyle w:val="Normln1"/>
        <w:jc w:val="both"/>
      </w:pPr>
      <w:r>
        <w:t>Prohlášení zastupitelstva obce Tehov a zhodnocení volebního období 2010 – 2014 – příloha zápisu</w:t>
      </w:r>
    </w:p>
    <w:p w:rsidR="007231C1" w:rsidRPr="005206F3" w:rsidRDefault="007231C1" w:rsidP="00B71DF3">
      <w:pPr>
        <w:pStyle w:val="Normln1"/>
        <w:jc w:val="both"/>
      </w:pPr>
      <w:r>
        <w:t>Poděkování místostarosty pana Jana Jandy všem zastupitelům, občanům Tehova a všem spolkům a sdružením Tehova za aktivní spolupráci v tomto volebním období.</w:t>
      </w:r>
    </w:p>
    <w:p w:rsidR="007231C1" w:rsidRDefault="007231C1" w:rsidP="00B71DF3">
      <w:pPr>
        <w:pStyle w:val="Normln1"/>
        <w:jc w:val="both"/>
      </w:pPr>
      <w:r>
        <w:t xml:space="preserve">     </w:t>
      </w:r>
    </w:p>
    <w:p w:rsidR="007231C1" w:rsidRDefault="007231C1">
      <w:pPr>
        <w:pStyle w:val="Normln1"/>
        <w:jc w:val="both"/>
        <w:rPr>
          <w:b/>
          <w:u w:val="single"/>
        </w:rPr>
      </w:pPr>
      <w:r w:rsidRPr="009721E7">
        <w:rPr>
          <w:b/>
        </w:rPr>
        <w:t>11)</w:t>
      </w:r>
      <w:r>
        <w:rPr>
          <w:b/>
        </w:rPr>
        <w:t xml:space="preserve"> </w:t>
      </w:r>
      <w:r w:rsidRPr="009721E7">
        <w:rPr>
          <w:b/>
          <w:u w:val="single"/>
        </w:rPr>
        <w:t xml:space="preserve"> </w:t>
      </w:r>
      <w:r>
        <w:rPr>
          <w:b/>
          <w:u w:val="single"/>
        </w:rPr>
        <w:t>Různé</w:t>
      </w:r>
    </w:p>
    <w:p w:rsidR="007231C1" w:rsidRDefault="007231C1">
      <w:pPr>
        <w:pStyle w:val="Normln1"/>
        <w:jc w:val="both"/>
      </w:pPr>
      <w:r>
        <w:t xml:space="preserve">      - paní Věra Dufková vyjádřila poděkování občanů zastupitelstvu za odvedenou práci </w:t>
      </w:r>
    </w:p>
    <w:p w:rsidR="007231C1" w:rsidRDefault="007231C1">
      <w:pPr>
        <w:pStyle w:val="Normln1"/>
        <w:jc w:val="both"/>
      </w:pPr>
    </w:p>
    <w:p w:rsidR="007231C1" w:rsidRDefault="007231C1" w:rsidP="00B758FE">
      <w:pPr>
        <w:pStyle w:val="Normln1"/>
        <w:numPr>
          <w:ilvl w:val="0"/>
          <w:numId w:val="16"/>
        </w:numPr>
        <w:jc w:val="both"/>
      </w:pPr>
      <w:r>
        <w:t>p. Čížek – předložil plnění úkolu ze zasedání zastupitelstva č. 38 – posouzení žádosti o prodej obecního pozemku č. 1057/3</w:t>
      </w:r>
    </w:p>
    <w:p w:rsidR="007231C1" w:rsidRDefault="007231C1" w:rsidP="00B758FE">
      <w:pPr>
        <w:pStyle w:val="Normln1"/>
        <w:numPr>
          <w:ilvl w:val="0"/>
          <w:numId w:val="16"/>
        </w:numPr>
        <w:jc w:val="both"/>
      </w:pPr>
      <w:r>
        <w:t xml:space="preserve"> stanovisko pana Čížka – navrhuje vytýčení pozemku č. 1057/3 pro vyjasnění situace a zároveň vyzvat l majitele sousední parcely č. 717/2 v k.ú. Všestary k vyjádření</w:t>
      </w:r>
    </w:p>
    <w:p w:rsidR="007231C1" w:rsidRDefault="007231C1" w:rsidP="00B758FE">
      <w:pPr>
        <w:pStyle w:val="Normln1"/>
        <w:jc w:val="both"/>
      </w:pPr>
      <w:r>
        <w:t xml:space="preserve">            Zastupitelé berou stanovisko na vědomí</w:t>
      </w:r>
    </w:p>
    <w:p w:rsidR="007231C1" w:rsidRDefault="007231C1" w:rsidP="00B758FE">
      <w:pPr>
        <w:pStyle w:val="Normln1"/>
        <w:jc w:val="both"/>
      </w:pPr>
    </w:p>
    <w:p w:rsidR="007231C1" w:rsidRDefault="007231C1" w:rsidP="00B758FE">
      <w:pPr>
        <w:pStyle w:val="Normln1"/>
        <w:numPr>
          <w:ilvl w:val="0"/>
          <w:numId w:val="16"/>
        </w:numPr>
        <w:jc w:val="both"/>
      </w:pPr>
      <w:r>
        <w:t>pí. Mikolášková – plnění úkolu ze zasedání zastupitelstva č. 38 – podána informace o možnosti odvozu drobného komunálního odpadu do sběrného dvora Říčany – bezplatně a bez omezení (není to však zatím smluvně zajištěno). Pro zajištění dlouhodobého bezplatného  přijímání domovního odpadu,  bude nutné se dohodnout s městem Říčany a uzavřít smlouvu o výpomoci.</w:t>
      </w:r>
    </w:p>
    <w:p w:rsidR="007231C1" w:rsidRDefault="007231C1" w:rsidP="00B758FE">
      <w:pPr>
        <w:pStyle w:val="Normln1"/>
        <w:numPr>
          <w:ilvl w:val="0"/>
          <w:numId w:val="16"/>
        </w:numPr>
        <w:jc w:val="both"/>
      </w:pPr>
      <w:r>
        <w:t>p. Janda informoval o přemístění kontejnerů na tříděný odpad do Dlouhé ulice (pod farmou).</w:t>
      </w:r>
    </w:p>
    <w:p w:rsidR="007231C1" w:rsidRPr="00FC3585" w:rsidRDefault="007231C1" w:rsidP="00B758FE">
      <w:pPr>
        <w:pStyle w:val="Normln1"/>
        <w:numPr>
          <w:ilvl w:val="0"/>
          <w:numId w:val="16"/>
        </w:numPr>
        <w:jc w:val="both"/>
      </w:pPr>
      <w:r>
        <w:t>p. Hynek – poděkování SDH Tehov za dobrou spolupráci s obcí Tehov</w:t>
      </w:r>
    </w:p>
    <w:p w:rsidR="007231C1" w:rsidRDefault="007231C1" w:rsidP="009721E7">
      <w:pPr>
        <w:pStyle w:val="Normln1"/>
        <w:jc w:val="both"/>
        <w:rPr>
          <w:b/>
          <w:i/>
          <w:u w:val="single"/>
        </w:rPr>
      </w:pPr>
    </w:p>
    <w:p w:rsidR="007231C1" w:rsidRPr="0077664E" w:rsidRDefault="007231C1" w:rsidP="009721E7">
      <w:pPr>
        <w:pStyle w:val="Normln1"/>
        <w:jc w:val="both"/>
      </w:pPr>
      <w:r>
        <w:rPr>
          <w:b/>
          <w:u w:val="single"/>
        </w:rPr>
        <w:t xml:space="preserve"> </w:t>
      </w:r>
      <w:r>
        <w:t xml:space="preserve">   </w:t>
      </w:r>
    </w:p>
    <w:p w:rsidR="007231C1" w:rsidRDefault="007231C1" w:rsidP="0077664E">
      <w:pPr>
        <w:pStyle w:val="Normln1"/>
        <w:jc w:val="both"/>
        <w:rPr>
          <w:b/>
          <w:u w:val="single"/>
        </w:rPr>
      </w:pPr>
      <w:r>
        <w:rPr>
          <w:b/>
          <w:u w:val="single"/>
        </w:rPr>
        <w:t>Souhrn zastupitelstvem obce Tehov přijatých usnesení na zasedání konaném dne 8. 9. 2014</w:t>
      </w:r>
    </w:p>
    <w:p w:rsidR="007231C1" w:rsidRDefault="007231C1" w:rsidP="0077664E">
      <w:pPr>
        <w:pStyle w:val="Normln1"/>
        <w:jc w:val="both"/>
        <w:rPr>
          <w:b/>
          <w:u w:val="single"/>
        </w:rPr>
      </w:pPr>
    </w:p>
    <w:p w:rsidR="007231C1" w:rsidRDefault="007231C1" w:rsidP="00B0292D">
      <w:pPr>
        <w:pStyle w:val="Normln1"/>
        <w:jc w:val="both"/>
        <w:rPr>
          <w:b/>
          <w:i/>
          <w:u w:val="single"/>
        </w:rPr>
      </w:pPr>
      <w:r>
        <w:rPr>
          <w:b/>
          <w:i/>
          <w:u w:val="single"/>
        </w:rPr>
        <w:t>Návrh usnesení č. 317/39/2014:</w:t>
      </w:r>
    </w:p>
    <w:p w:rsidR="007231C1" w:rsidRDefault="007231C1" w:rsidP="00B0292D">
      <w:pPr>
        <w:pStyle w:val="Normln1"/>
        <w:jc w:val="both"/>
        <w:rPr>
          <w:b/>
          <w:i/>
        </w:rPr>
      </w:pPr>
      <w:r>
        <w:rPr>
          <w:b/>
          <w:i/>
        </w:rPr>
        <w:t xml:space="preserve">Zastupitelstvo obce Tehov určuje zapisovatelem Hanu Mikoláškovou. a ověřovateli  Pavla Havlíčka a  ing. Františka Zdražila  </w:t>
      </w:r>
    </w:p>
    <w:p w:rsidR="007231C1" w:rsidRDefault="007231C1" w:rsidP="00B0292D">
      <w:pPr>
        <w:pStyle w:val="Normln1"/>
        <w:jc w:val="both"/>
        <w:rPr>
          <w:b/>
          <w:i/>
        </w:rPr>
      </w:pPr>
      <w:r>
        <w:rPr>
          <w:b/>
          <w:i/>
        </w:rPr>
        <w:t xml:space="preserve">Výsledek hlasování:  Pro: 7  Proti 0  Zdrželi se 0   </w:t>
      </w:r>
    </w:p>
    <w:p w:rsidR="007231C1" w:rsidRDefault="007231C1" w:rsidP="00B0292D">
      <w:pPr>
        <w:pStyle w:val="Normln1"/>
        <w:rPr>
          <w:b/>
          <w:i/>
        </w:rPr>
      </w:pPr>
      <w:r>
        <w:rPr>
          <w:b/>
          <w:i/>
          <w:u w:val="single"/>
        </w:rPr>
        <w:t>Usnesení č. 317/39/2014  bylo schváleno</w:t>
      </w:r>
      <w:r>
        <w:rPr>
          <w:b/>
          <w:i/>
        </w:rPr>
        <w:t>.</w:t>
      </w:r>
    </w:p>
    <w:p w:rsidR="007231C1" w:rsidRDefault="007231C1" w:rsidP="00B0292D">
      <w:pPr>
        <w:pStyle w:val="Normln1"/>
        <w:rPr>
          <w:b/>
          <w:i/>
        </w:rPr>
      </w:pPr>
    </w:p>
    <w:p w:rsidR="007231C1" w:rsidRDefault="007231C1" w:rsidP="00B0292D">
      <w:pPr>
        <w:pStyle w:val="Normln1"/>
        <w:jc w:val="both"/>
        <w:rPr>
          <w:b/>
          <w:i/>
        </w:rPr>
      </w:pPr>
      <w:r>
        <w:rPr>
          <w:b/>
          <w:i/>
          <w:u w:val="single"/>
        </w:rPr>
        <w:t>Návrh usnesení č. 318/39/2014</w:t>
      </w:r>
      <w:r>
        <w:rPr>
          <w:b/>
          <w:i/>
        </w:rPr>
        <w:t>:</w:t>
      </w:r>
    </w:p>
    <w:p w:rsidR="007231C1" w:rsidRDefault="007231C1" w:rsidP="00B0292D">
      <w:pPr>
        <w:pStyle w:val="Normln1"/>
        <w:jc w:val="both"/>
        <w:rPr>
          <w:b/>
          <w:i/>
        </w:rPr>
      </w:pPr>
      <w:r>
        <w:rPr>
          <w:b/>
          <w:i/>
        </w:rPr>
        <w:t>Zastupitelstvo obce Tehov schvaluje následující program zasedání:</w:t>
      </w:r>
    </w:p>
    <w:p w:rsidR="007231C1" w:rsidRDefault="007231C1" w:rsidP="00B0292D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1)</w:t>
      </w:r>
      <w:r>
        <w:rPr>
          <w:rFonts w:ascii="Times New Roman" w:hAnsi="Times New Roman"/>
          <w:b/>
          <w:i/>
        </w:rPr>
        <w:tab/>
        <w:t>Určení ověřovatelů a zapisovatele zápisu ze zasedání</w:t>
      </w:r>
    </w:p>
    <w:p w:rsidR="007231C1" w:rsidRDefault="007231C1" w:rsidP="00B0292D">
      <w:pPr>
        <w:pStyle w:val="Title"/>
        <w:jc w:val="left"/>
        <w:rPr>
          <w:i/>
          <w:sz w:val="24"/>
        </w:rPr>
      </w:pPr>
      <w:r>
        <w:rPr>
          <w:i/>
          <w:sz w:val="24"/>
        </w:rPr>
        <w:t>2)</w:t>
      </w:r>
      <w:r>
        <w:rPr>
          <w:i/>
          <w:sz w:val="24"/>
        </w:rPr>
        <w:tab/>
        <w:t>Schválení programu</w:t>
      </w:r>
    </w:p>
    <w:p w:rsidR="007231C1" w:rsidRDefault="007231C1" w:rsidP="00B0292D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3)</w:t>
      </w:r>
      <w:r>
        <w:rPr>
          <w:rFonts w:ascii="Times New Roman" w:hAnsi="Times New Roman"/>
          <w:b/>
          <w:i/>
        </w:rPr>
        <w:tab/>
        <w:t>Kontrola zápisu č. 38</w:t>
      </w:r>
    </w:p>
    <w:p w:rsidR="007231C1" w:rsidRDefault="007231C1" w:rsidP="00B0292D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4)</w:t>
      </w:r>
      <w:r>
        <w:rPr>
          <w:rFonts w:ascii="Times New Roman" w:hAnsi="Times New Roman"/>
          <w:b/>
          <w:i/>
        </w:rPr>
        <w:tab/>
        <w:t>Dětské hřiště ZŠ a MŠ Tehov</w:t>
      </w:r>
    </w:p>
    <w:p w:rsidR="007231C1" w:rsidRDefault="007231C1" w:rsidP="00B0292D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5)</w:t>
      </w:r>
      <w:r>
        <w:rPr>
          <w:rFonts w:ascii="Times New Roman" w:hAnsi="Times New Roman"/>
          <w:b/>
          <w:i/>
        </w:rPr>
        <w:tab/>
        <w:t>Autobusová zastávka Tehov - Hačálka</w:t>
      </w:r>
    </w:p>
    <w:p w:rsidR="007231C1" w:rsidRDefault="007231C1" w:rsidP="00B0292D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6)</w:t>
      </w:r>
      <w:r>
        <w:rPr>
          <w:rFonts w:ascii="Times New Roman" w:hAnsi="Times New Roman"/>
          <w:b/>
          <w:i/>
        </w:rPr>
        <w:tab/>
        <w:t>Dotace pro SDH Tehov</w:t>
      </w:r>
    </w:p>
    <w:p w:rsidR="007231C1" w:rsidRDefault="007231C1" w:rsidP="00B0292D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7)      </w:t>
      </w:r>
      <w:r>
        <w:rPr>
          <w:rFonts w:ascii="Times New Roman" w:hAnsi="Times New Roman"/>
          <w:b/>
          <w:i/>
        </w:rPr>
        <w:tab/>
        <w:t xml:space="preserve">Rozpočtový výhled na 2015 - 2017 </w:t>
      </w:r>
    </w:p>
    <w:p w:rsidR="007231C1" w:rsidRDefault="007231C1" w:rsidP="00B0292D">
      <w:pPr>
        <w:ind w:left="748" w:hanging="748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8)</w:t>
      </w:r>
      <w:r>
        <w:rPr>
          <w:rFonts w:ascii="Times New Roman" w:hAnsi="Times New Roman"/>
          <w:b/>
          <w:i/>
        </w:rPr>
        <w:tab/>
        <w:t xml:space="preserve">Rozpočtové opatření č. 2/2014 </w:t>
      </w:r>
    </w:p>
    <w:p w:rsidR="007231C1" w:rsidRDefault="007231C1" w:rsidP="00B0292D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9)</w:t>
      </w:r>
      <w:r>
        <w:rPr>
          <w:rFonts w:ascii="Times New Roman" w:hAnsi="Times New Roman"/>
          <w:b/>
          <w:i/>
        </w:rPr>
        <w:tab/>
        <w:t>Předběžný souhlas s bezúplatným převodem komunikace Hačálka</w:t>
      </w:r>
    </w:p>
    <w:p w:rsidR="007231C1" w:rsidRDefault="007231C1" w:rsidP="00B0292D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10)</w:t>
      </w:r>
      <w:r>
        <w:rPr>
          <w:rFonts w:ascii="Times New Roman" w:hAnsi="Times New Roman"/>
          <w:b/>
          <w:i/>
        </w:rPr>
        <w:tab/>
        <w:t>Zhodnocení volebního období 2010 - 2014</w:t>
      </w:r>
    </w:p>
    <w:p w:rsidR="007231C1" w:rsidRDefault="007231C1" w:rsidP="00B0292D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11)</w:t>
      </w:r>
      <w:r>
        <w:rPr>
          <w:rFonts w:ascii="Times New Roman" w:hAnsi="Times New Roman"/>
          <w:b/>
          <w:i/>
        </w:rPr>
        <w:tab/>
        <w:t xml:space="preserve">Různé </w:t>
      </w:r>
    </w:p>
    <w:p w:rsidR="007231C1" w:rsidRDefault="007231C1" w:rsidP="00B0292D">
      <w:pPr>
        <w:pStyle w:val="Normln1"/>
        <w:jc w:val="both"/>
        <w:rPr>
          <w:b/>
          <w:i/>
        </w:rPr>
      </w:pPr>
      <w:r>
        <w:rPr>
          <w:b/>
          <w:i/>
        </w:rPr>
        <w:t xml:space="preserve">Výsledek hlasování:  Pro 7   Proti  0  Zdrželi se 0  </w:t>
      </w:r>
    </w:p>
    <w:p w:rsidR="007231C1" w:rsidRDefault="007231C1" w:rsidP="00B0292D">
      <w:pPr>
        <w:pStyle w:val="Normln1"/>
        <w:rPr>
          <w:b/>
          <w:i/>
        </w:rPr>
      </w:pPr>
      <w:r>
        <w:rPr>
          <w:b/>
          <w:i/>
          <w:u w:val="single"/>
        </w:rPr>
        <w:t>Usnesení č. 318/39/2014  bylo schváleno</w:t>
      </w:r>
      <w:r>
        <w:rPr>
          <w:b/>
          <w:i/>
        </w:rPr>
        <w:t>.</w:t>
      </w:r>
    </w:p>
    <w:p w:rsidR="007231C1" w:rsidRDefault="007231C1" w:rsidP="0077664E">
      <w:pPr>
        <w:pStyle w:val="Normln1"/>
        <w:jc w:val="both"/>
        <w:rPr>
          <w:b/>
          <w:u w:val="single"/>
        </w:rPr>
      </w:pPr>
    </w:p>
    <w:p w:rsidR="007231C1" w:rsidRDefault="007231C1" w:rsidP="00B0292D">
      <w:pPr>
        <w:pStyle w:val="Normln1"/>
        <w:jc w:val="both"/>
        <w:rPr>
          <w:b/>
          <w:i/>
          <w:u w:val="single"/>
        </w:rPr>
      </w:pPr>
      <w:r>
        <w:rPr>
          <w:b/>
          <w:i/>
          <w:u w:val="single"/>
        </w:rPr>
        <w:t>Návrh usnesení č. 319/39/2014:</w:t>
      </w:r>
    </w:p>
    <w:p w:rsidR="007231C1" w:rsidRDefault="007231C1" w:rsidP="00B0292D">
      <w:pPr>
        <w:pStyle w:val="Normln1"/>
        <w:jc w:val="both"/>
        <w:rPr>
          <w:b/>
          <w:i/>
        </w:rPr>
      </w:pPr>
      <w:r>
        <w:rPr>
          <w:b/>
          <w:i/>
        </w:rPr>
        <w:t xml:space="preserve">Zastupitelstvo obce Tehov schvaluje Zápis a usnesení č. 38/2014 bez připomínek.  </w:t>
      </w:r>
    </w:p>
    <w:p w:rsidR="007231C1" w:rsidRDefault="007231C1" w:rsidP="00B0292D">
      <w:pPr>
        <w:pStyle w:val="Normln1"/>
        <w:jc w:val="both"/>
        <w:rPr>
          <w:b/>
          <w:i/>
        </w:rPr>
      </w:pPr>
      <w:r>
        <w:rPr>
          <w:b/>
          <w:i/>
        </w:rPr>
        <w:t xml:space="preserve">Výsledek hlasování:  Pro 7 Proti  0  Zdrželi se 0  </w:t>
      </w:r>
    </w:p>
    <w:p w:rsidR="007231C1" w:rsidRDefault="007231C1" w:rsidP="00B0292D">
      <w:pPr>
        <w:pStyle w:val="Normln1"/>
        <w:rPr>
          <w:b/>
          <w:i/>
        </w:rPr>
      </w:pPr>
      <w:r>
        <w:rPr>
          <w:b/>
          <w:i/>
          <w:u w:val="single"/>
        </w:rPr>
        <w:t>Usnesení č. 319/39/2014  bylo schváleno</w:t>
      </w:r>
      <w:r>
        <w:rPr>
          <w:b/>
          <w:i/>
        </w:rPr>
        <w:t>.</w:t>
      </w:r>
    </w:p>
    <w:p w:rsidR="007231C1" w:rsidRDefault="007231C1" w:rsidP="0077664E">
      <w:pPr>
        <w:pStyle w:val="Normln1"/>
        <w:jc w:val="both"/>
        <w:rPr>
          <w:b/>
          <w:u w:val="single"/>
        </w:rPr>
      </w:pPr>
    </w:p>
    <w:p w:rsidR="007231C1" w:rsidRDefault="007231C1" w:rsidP="00B0292D">
      <w:pPr>
        <w:pStyle w:val="Normln1"/>
        <w:jc w:val="both"/>
        <w:rPr>
          <w:b/>
          <w:i/>
          <w:u w:val="single"/>
        </w:rPr>
      </w:pPr>
    </w:p>
    <w:p w:rsidR="007231C1" w:rsidRDefault="007231C1" w:rsidP="00B0292D">
      <w:pPr>
        <w:pStyle w:val="Normln1"/>
        <w:jc w:val="both"/>
        <w:rPr>
          <w:b/>
          <w:i/>
          <w:u w:val="single"/>
        </w:rPr>
      </w:pPr>
    </w:p>
    <w:p w:rsidR="007231C1" w:rsidRPr="00633DC2" w:rsidRDefault="007231C1" w:rsidP="00B0292D">
      <w:pPr>
        <w:pStyle w:val="Normln1"/>
        <w:jc w:val="both"/>
        <w:rPr>
          <w:b/>
          <w:i/>
        </w:rPr>
      </w:pPr>
      <w:r w:rsidRPr="00633DC2">
        <w:rPr>
          <w:b/>
          <w:i/>
          <w:u w:val="single"/>
        </w:rPr>
        <w:t>Návrh usnesení č. 320/39/2014</w:t>
      </w:r>
      <w:r w:rsidRPr="00633DC2">
        <w:rPr>
          <w:b/>
          <w:i/>
        </w:rPr>
        <w:t>:</w:t>
      </w:r>
    </w:p>
    <w:p w:rsidR="007231C1" w:rsidRPr="00633DC2" w:rsidRDefault="007231C1" w:rsidP="00B0292D">
      <w:pPr>
        <w:pStyle w:val="Normln1"/>
        <w:jc w:val="both"/>
        <w:rPr>
          <w:b/>
          <w:i/>
        </w:rPr>
      </w:pPr>
      <w:r w:rsidRPr="00633DC2">
        <w:rPr>
          <w:b/>
          <w:i/>
        </w:rPr>
        <w:t>Zastupitelstvo obce Tehov schvaluje zprávu o dokončené výstavbě dětského hřiště ZŠ a MŠ Tehov v celkové finanční výši 598.812,- Kč.</w:t>
      </w:r>
    </w:p>
    <w:p w:rsidR="007231C1" w:rsidRPr="00633DC2" w:rsidRDefault="007231C1" w:rsidP="00B0292D">
      <w:pPr>
        <w:pStyle w:val="Normln1"/>
        <w:jc w:val="both"/>
        <w:rPr>
          <w:b/>
          <w:i/>
        </w:rPr>
      </w:pPr>
      <w:r w:rsidRPr="00633DC2">
        <w:rPr>
          <w:b/>
          <w:i/>
        </w:rPr>
        <w:t xml:space="preserve">Výsledek hlasování: Pro 7  Proti  0  Zdržel se </w:t>
      </w:r>
      <w:r>
        <w:rPr>
          <w:b/>
          <w:i/>
        </w:rPr>
        <w:t xml:space="preserve"> </w:t>
      </w:r>
      <w:r w:rsidRPr="00633DC2">
        <w:rPr>
          <w:b/>
          <w:i/>
        </w:rPr>
        <w:t xml:space="preserve"> 0</w:t>
      </w:r>
    </w:p>
    <w:p w:rsidR="007231C1" w:rsidRPr="00633DC2" w:rsidRDefault="007231C1" w:rsidP="00B0292D">
      <w:pPr>
        <w:pStyle w:val="Normln1"/>
        <w:jc w:val="both"/>
        <w:rPr>
          <w:b/>
          <w:i/>
          <w:u w:val="single"/>
        </w:rPr>
      </w:pPr>
      <w:r w:rsidRPr="00633DC2">
        <w:rPr>
          <w:b/>
          <w:i/>
          <w:u w:val="single"/>
        </w:rPr>
        <w:t>Usnesení č. 320/39/2014 bylo schváleno</w:t>
      </w:r>
    </w:p>
    <w:p w:rsidR="007231C1" w:rsidRDefault="007231C1" w:rsidP="0077664E">
      <w:pPr>
        <w:pStyle w:val="Normln1"/>
        <w:jc w:val="both"/>
        <w:rPr>
          <w:b/>
          <w:u w:val="single"/>
        </w:rPr>
      </w:pPr>
    </w:p>
    <w:p w:rsidR="007231C1" w:rsidRPr="00633DC2" w:rsidRDefault="007231C1" w:rsidP="00B0292D">
      <w:pPr>
        <w:pStyle w:val="Normln1"/>
        <w:rPr>
          <w:b/>
          <w:bCs/>
          <w:i/>
        </w:rPr>
      </w:pPr>
      <w:r w:rsidRPr="00633DC2">
        <w:rPr>
          <w:b/>
          <w:bCs/>
          <w:i/>
          <w:u w:val="single"/>
        </w:rPr>
        <w:t>Návrh usnesení č. 321/39/2014</w:t>
      </w:r>
      <w:r w:rsidRPr="00633DC2">
        <w:rPr>
          <w:b/>
          <w:bCs/>
          <w:i/>
        </w:rPr>
        <w:t xml:space="preserve">: </w:t>
      </w:r>
    </w:p>
    <w:p w:rsidR="007231C1" w:rsidRPr="00633DC2" w:rsidRDefault="007231C1" w:rsidP="00B0292D">
      <w:pPr>
        <w:pStyle w:val="Normln1"/>
        <w:rPr>
          <w:b/>
          <w:bCs/>
          <w:i/>
        </w:rPr>
      </w:pPr>
      <w:r w:rsidRPr="00633DC2">
        <w:rPr>
          <w:b/>
          <w:bCs/>
          <w:i/>
        </w:rPr>
        <w:t>Zastupitelstvo obce Tehov schvaluje jako dodavatele stavby „Zastávka MHD 1 a 2, v k. ú. Tehov, firmu HARMONY SZ, a. s., se sídlem Říčany , Radošovice, Černokostelecká 458, PSČ 251 01, IČ: 26473623, za nabídkovou cenu 232.143,- Kč bez DPH, DPH 21% = 48.750,- Kč, tj. v celkové ceně 280.893,- Kč vč. DPH. Termín výstavby říjen 2014.</w:t>
      </w:r>
    </w:p>
    <w:p w:rsidR="007231C1" w:rsidRPr="00633DC2" w:rsidRDefault="007231C1" w:rsidP="00B0292D">
      <w:pPr>
        <w:pStyle w:val="Normln1"/>
        <w:rPr>
          <w:b/>
          <w:bCs/>
          <w:i/>
        </w:rPr>
      </w:pPr>
      <w:r w:rsidRPr="00633DC2">
        <w:rPr>
          <w:b/>
          <w:bCs/>
          <w:i/>
        </w:rPr>
        <w:t>Výsledek hlasování: Pro  7  Proti  0  Zdržel se  0</w:t>
      </w:r>
    </w:p>
    <w:p w:rsidR="007231C1" w:rsidRPr="00633DC2" w:rsidRDefault="007231C1" w:rsidP="00B0292D">
      <w:pPr>
        <w:pStyle w:val="Normln1"/>
        <w:rPr>
          <w:b/>
          <w:bCs/>
          <w:i/>
          <w:u w:val="single"/>
        </w:rPr>
      </w:pPr>
      <w:r w:rsidRPr="00633DC2">
        <w:rPr>
          <w:b/>
          <w:bCs/>
          <w:i/>
          <w:u w:val="single"/>
        </w:rPr>
        <w:t>Usnesení č. 321/39/2014 bylo schváleno</w:t>
      </w:r>
    </w:p>
    <w:p w:rsidR="007231C1" w:rsidRDefault="007231C1" w:rsidP="0077664E">
      <w:pPr>
        <w:pStyle w:val="Normln1"/>
        <w:jc w:val="both"/>
        <w:rPr>
          <w:b/>
          <w:u w:val="single"/>
        </w:rPr>
      </w:pPr>
    </w:p>
    <w:p w:rsidR="007231C1" w:rsidRDefault="007231C1" w:rsidP="00B0292D">
      <w:pPr>
        <w:pStyle w:val="Normln1"/>
        <w:jc w:val="both"/>
        <w:rPr>
          <w:b/>
          <w:i/>
          <w:u w:val="single"/>
        </w:rPr>
      </w:pPr>
      <w:r>
        <w:rPr>
          <w:b/>
          <w:i/>
          <w:u w:val="single"/>
        </w:rPr>
        <w:t>Návrh usnesení č. 322/39/2014:</w:t>
      </w:r>
    </w:p>
    <w:p w:rsidR="007231C1" w:rsidRDefault="007231C1" w:rsidP="00B0292D">
      <w:pPr>
        <w:jc w:val="both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i/>
        </w:rPr>
        <w:t>Zastupitelstvo obce Tehov schvaluje přijetí dotace z rozpočtu Středočeského kraje a uzavření smlouvy o poskytnutí dotace na akci „Výměna vrat na Hasičské zbrojnici obce Tehov, určené ke garážování hasičské techniky CAS 32 + TA Ford Transit“, číslo žádosti HAS/ZBR/017600/2014.</w:t>
      </w:r>
    </w:p>
    <w:p w:rsidR="007231C1" w:rsidRDefault="007231C1" w:rsidP="00B0292D">
      <w:pPr>
        <w:pStyle w:val="Normln1"/>
        <w:jc w:val="both"/>
        <w:rPr>
          <w:b/>
          <w:i/>
        </w:rPr>
      </w:pPr>
      <w:r>
        <w:rPr>
          <w:b/>
          <w:i/>
        </w:rPr>
        <w:t xml:space="preserve">Výsledek hlasování:  Pro 7  Proti 0  Zdrželi se 0   </w:t>
      </w:r>
    </w:p>
    <w:p w:rsidR="007231C1" w:rsidRDefault="007231C1" w:rsidP="00B0292D">
      <w:pPr>
        <w:pStyle w:val="Normln1"/>
        <w:rPr>
          <w:b/>
          <w:i/>
        </w:rPr>
      </w:pPr>
      <w:r>
        <w:rPr>
          <w:b/>
          <w:i/>
          <w:u w:val="single"/>
        </w:rPr>
        <w:t>Usnesení č. 322/39/2014  bylo schváleno</w:t>
      </w:r>
      <w:r>
        <w:rPr>
          <w:b/>
          <w:i/>
        </w:rPr>
        <w:t>.</w:t>
      </w:r>
    </w:p>
    <w:p w:rsidR="007231C1" w:rsidRDefault="007231C1" w:rsidP="00B0292D">
      <w:pPr>
        <w:pStyle w:val="Normln1"/>
        <w:jc w:val="both"/>
        <w:rPr>
          <w:b/>
          <w:i/>
          <w:u w:val="single"/>
        </w:rPr>
      </w:pPr>
    </w:p>
    <w:p w:rsidR="007231C1" w:rsidRPr="007C0B13" w:rsidRDefault="007231C1" w:rsidP="00B0292D">
      <w:pPr>
        <w:pStyle w:val="Normln1"/>
        <w:jc w:val="both"/>
        <w:rPr>
          <w:b/>
          <w:i/>
        </w:rPr>
      </w:pPr>
      <w:r w:rsidRPr="007C0B13">
        <w:rPr>
          <w:b/>
          <w:i/>
          <w:u w:val="single"/>
        </w:rPr>
        <w:t>Návrh usnesení č. 323/39/2014</w:t>
      </w:r>
      <w:r w:rsidRPr="007C0B13">
        <w:rPr>
          <w:b/>
          <w:i/>
        </w:rPr>
        <w:t>:</w:t>
      </w:r>
    </w:p>
    <w:p w:rsidR="007231C1" w:rsidRPr="007C0B13" w:rsidRDefault="007231C1" w:rsidP="00B0292D">
      <w:pPr>
        <w:pStyle w:val="Normln1"/>
        <w:jc w:val="both"/>
        <w:rPr>
          <w:b/>
          <w:i/>
        </w:rPr>
      </w:pPr>
      <w:r w:rsidRPr="007C0B13">
        <w:rPr>
          <w:b/>
          <w:i/>
        </w:rPr>
        <w:t>Zastupitelstvo obce Tehov schvaluje rozpočtový výhled obce Tehov na období 2015 – 2017.</w:t>
      </w:r>
    </w:p>
    <w:p w:rsidR="007231C1" w:rsidRPr="007C0B13" w:rsidRDefault="007231C1" w:rsidP="00B0292D">
      <w:pPr>
        <w:pStyle w:val="Normln1"/>
        <w:jc w:val="both"/>
        <w:rPr>
          <w:b/>
          <w:i/>
        </w:rPr>
      </w:pPr>
      <w:r w:rsidRPr="007C0B13">
        <w:rPr>
          <w:b/>
          <w:i/>
        </w:rPr>
        <w:t xml:space="preserve">Výsledek hlasování: Pro  7  Proti  0 </w:t>
      </w:r>
      <w:r>
        <w:rPr>
          <w:b/>
          <w:i/>
        </w:rPr>
        <w:t xml:space="preserve"> </w:t>
      </w:r>
      <w:r w:rsidRPr="007C0B13">
        <w:rPr>
          <w:b/>
          <w:i/>
        </w:rPr>
        <w:t xml:space="preserve">Zdržel se </w:t>
      </w:r>
      <w:r>
        <w:rPr>
          <w:b/>
          <w:i/>
        </w:rPr>
        <w:t xml:space="preserve"> </w:t>
      </w:r>
      <w:r w:rsidRPr="007C0B13">
        <w:rPr>
          <w:b/>
          <w:i/>
        </w:rPr>
        <w:t xml:space="preserve"> 0</w:t>
      </w:r>
    </w:p>
    <w:p w:rsidR="007231C1" w:rsidRPr="007C0B13" w:rsidRDefault="007231C1" w:rsidP="00B0292D">
      <w:pPr>
        <w:pStyle w:val="Normln1"/>
        <w:jc w:val="both"/>
        <w:rPr>
          <w:b/>
          <w:i/>
          <w:u w:val="single"/>
        </w:rPr>
      </w:pPr>
      <w:r w:rsidRPr="007C0B13">
        <w:rPr>
          <w:b/>
          <w:i/>
          <w:u w:val="single"/>
        </w:rPr>
        <w:t>Usnesení č. 323/39/2014 bylo schváleno</w:t>
      </w:r>
    </w:p>
    <w:p w:rsidR="007231C1" w:rsidRPr="00455F24" w:rsidRDefault="007231C1" w:rsidP="00B0292D">
      <w:pPr>
        <w:pStyle w:val="Normln1"/>
        <w:jc w:val="both"/>
        <w:rPr>
          <w:b/>
          <w:i/>
        </w:rPr>
      </w:pPr>
    </w:p>
    <w:p w:rsidR="007231C1" w:rsidRPr="000B785B" w:rsidRDefault="007231C1" w:rsidP="00B0292D">
      <w:pPr>
        <w:pStyle w:val="Normln1"/>
        <w:jc w:val="both"/>
        <w:rPr>
          <w:b/>
          <w:i/>
        </w:rPr>
      </w:pPr>
      <w:r>
        <w:rPr>
          <w:b/>
          <w:i/>
          <w:u w:val="single"/>
        </w:rPr>
        <w:t>Návrh usnesení č. 324/39/2014</w:t>
      </w:r>
      <w:r w:rsidRPr="000B785B">
        <w:rPr>
          <w:b/>
          <w:i/>
        </w:rPr>
        <w:t>:</w:t>
      </w:r>
    </w:p>
    <w:p w:rsidR="007231C1" w:rsidRPr="000B785B" w:rsidRDefault="007231C1" w:rsidP="00B0292D">
      <w:pPr>
        <w:pStyle w:val="Normln1"/>
        <w:jc w:val="both"/>
        <w:rPr>
          <w:b/>
          <w:i/>
        </w:rPr>
      </w:pPr>
      <w:r w:rsidRPr="000B785B">
        <w:rPr>
          <w:b/>
          <w:i/>
        </w:rPr>
        <w:t xml:space="preserve">Zastupitelstvo obce Tehov schvaluje </w:t>
      </w:r>
      <w:r>
        <w:rPr>
          <w:b/>
          <w:i/>
        </w:rPr>
        <w:t>rozpočtové opatření č. 2/2014</w:t>
      </w:r>
    </w:p>
    <w:p w:rsidR="007231C1" w:rsidRPr="000B785B" w:rsidRDefault="007231C1" w:rsidP="00B0292D">
      <w:pPr>
        <w:pStyle w:val="Normln1"/>
        <w:jc w:val="both"/>
        <w:rPr>
          <w:b/>
          <w:i/>
        </w:rPr>
      </w:pPr>
      <w:r>
        <w:rPr>
          <w:b/>
          <w:i/>
        </w:rPr>
        <w:t xml:space="preserve">Výsledek hlasování:  Pro 7 </w:t>
      </w:r>
      <w:r w:rsidRPr="000B785B">
        <w:rPr>
          <w:b/>
          <w:i/>
        </w:rPr>
        <w:t xml:space="preserve"> Proti  0  Zdržel se  0</w:t>
      </w:r>
    </w:p>
    <w:p w:rsidR="007231C1" w:rsidRPr="000B785B" w:rsidRDefault="007231C1" w:rsidP="00B0292D">
      <w:pPr>
        <w:pStyle w:val="Normln1"/>
        <w:jc w:val="both"/>
        <w:rPr>
          <w:b/>
          <w:i/>
          <w:u w:val="single"/>
        </w:rPr>
      </w:pPr>
      <w:r>
        <w:rPr>
          <w:b/>
          <w:i/>
          <w:u w:val="single"/>
        </w:rPr>
        <w:t>Usnesení 324/39/2014</w:t>
      </w:r>
      <w:r w:rsidRPr="000B785B">
        <w:rPr>
          <w:b/>
          <w:i/>
          <w:u w:val="single"/>
        </w:rPr>
        <w:t xml:space="preserve"> bylo schváleno</w:t>
      </w:r>
    </w:p>
    <w:p w:rsidR="007231C1" w:rsidRDefault="007231C1" w:rsidP="0077664E">
      <w:pPr>
        <w:pStyle w:val="Normln1"/>
        <w:jc w:val="both"/>
        <w:rPr>
          <w:b/>
          <w:u w:val="single"/>
        </w:rPr>
      </w:pPr>
    </w:p>
    <w:p w:rsidR="007231C1" w:rsidRDefault="007231C1" w:rsidP="00C117BB">
      <w:pPr>
        <w:pStyle w:val="Normln1"/>
        <w:jc w:val="both"/>
        <w:rPr>
          <w:b/>
          <w:i/>
          <w:u w:val="single"/>
        </w:rPr>
      </w:pPr>
      <w:r>
        <w:rPr>
          <w:b/>
          <w:i/>
          <w:u w:val="single"/>
        </w:rPr>
        <w:t>Návrh usnesení č. 325/39/2014:</w:t>
      </w:r>
    </w:p>
    <w:p w:rsidR="007231C1" w:rsidRDefault="007231C1" w:rsidP="00C117BB">
      <w:pPr>
        <w:pStyle w:val="Normln1"/>
        <w:jc w:val="both"/>
        <w:rPr>
          <w:b/>
          <w:i/>
        </w:rPr>
      </w:pPr>
      <w:r>
        <w:rPr>
          <w:b/>
          <w:i/>
        </w:rPr>
        <w:t>Zastupitelstvo obce Tehov souhlasí se záměrem bezúplatného nabytí formou daru, následujících nemovitostí v k. ú. Tehov u Říčan a obci Tehov, zapsaných v katastru nemovitostí u Katastrálního úřadu pro Středočeský kraj, Katastrální pracoviště Praha – východ:</w:t>
      </w:r>
    </w:p>
    <w:p w:rsidR="007231C1" w:rsidRPr="00C117BB" w:rsidRDefault="007231C1" w:rsidP="00C117BB">
      <w:pPr>
        <w:rPr>
          <w:rFonts w:ascii="Times New Roman" w:hAnsi="Times New Roman" w:cs="Times New Roman"/>
          <w:b/>
          <w:i/>
          <w:lang w:eastAsia="cs-CZ" w:bidi="ar-SA"/>
        </w:rPr>
      </w:pPr>
      <w:r w:rsidRPr="00C117BB">
        <w:rPr>
          <w:rFonts w:ascii="Times New Roman" w:hAnsi="Times New Roman" w:cs="Times New Roman"/>
          <w:b/>
          <w:i/>
          <w:lang w:eastAsia="cs-CZ" w:bidi="ar-SA"/>
        </w:rPr>
        <w:t xml:space="preserve">pozemková parcela č. parc. 431/41 – orná půda, </w:t>
      </w:r>
    </w:p>
    <w:p w:rsidR="007231C1" w:rsidRPr="00C117BB" w:rsidRDefault="007231C1" w:rsidP="00C117BB">
      <w:pPr>
        <w:rPr>
          <w:rFonts w:ascii="Times New Roman" w:hAnsi="Times New Roman" w:cs="Times New Roman"/>
          <w:b/>
          <w:i/>
          <w:lang w:eastAsia="cs-CZ" w:bidi="ar-SA"/>
        </w:rPr>
      </w:pPr>
      <w:r w:rsidRPr="00C117BB">
        <w:rPr>
          <w:rFonts w:ascii="Times New Roman" w:hAnsi="Times New Roman" w:cs="Times New Roman"/>
          <w:b/>
          <w:i/>
          <w:lang w:eastAsia="cs-CZ" w:bidi="ar-SA"/>
        </w:rPr>
        <w:t xml:space="preserve">pozemková parcela č. parc. 431/43 – orná půda, </w:t>
      </w:r>
    </w:p>
    <w:p w:rsidR="007231C1" w:rsidRPr="00C117BB" w:rsidRDefault="007231C1" w:rsidP="00C117BB">
      <w:pPr>
        <w:rPr>
          <w:rFonts w:ascii="Times New Roman" w:hAnsi="Times New Roman" w:cs="Times New Roman"/>
          <w:b/>
          <w:i/>
          <w:lang w:eastAsia="cs-CZ" w:bidi="ar-SA"/>
        </w:rPr>
      </w:pPr>
      <w:r w:rsidRPr="00C117BB">
        <w:rPr>
          <w:rFonts w:ascii="Times New Roman" w:hAnsi="Times New Roman" w:cs="Times New Roman"/>
          <w:b/>
          <w:i/>
          <w:lang w:eastAsia="cs-CZ" w:bidi="ar-SA"/>
        </w:rPr>
        <w:t xml:space="preserve">pozemková parcela č. parc. 431/45 – orná půda, </w:t>
      </w:r>
    </w:p>
    <w:p w:rsidR="007231C1" w:rsidRPr="00C117BB" w:rsidRDefault="007231C1" w:rsidP="00C117BB">
      <w:pPr>
        <w:rPr>
          <w:rFonts w:ascii="Times New Roman" w:hAnsi="Times New Roman" w:cs="Times New Roman"/>
          <w:b/>
          <w:i/>
          <w:lang w:eastAsia="cs-CZ" w:bidi="ar-SA"/>
        </w:rPr>
      </w:pPr>
      <w:r w:rsidRPr="00C117BB">
        <w:rPr>
          <w:rFonts w:ascii="Times New Roman" w:hAnsi="Times New Roman" w:cs="Times New Roman"/>
          <w:b/>
          <w:i/>
          <w:lang w:eastAsia="cs-CZ" w:bidi="ar-SA"/>
        </w:rPr>
        <w:t xml:space="preserve">pozemková parcela č. parc. 421/7 – orná půda, </w:t>
      </w:r>
    </w:p>
    <w:p w:rsidR="007231C1" w:rsidRPr="00C117BB" w:rsidRDefault="007231C1" w:rsidP="00C117BB">
      <w:pPr>
        <w:rPr>
          <w:rFonts w:ascii="Times New Roman" w:hAnsi="Times New Roman" w:cs="Times New Roman"/>
          <w:b/>
          <w:i/>
          <w:lang w:eastAsia="cs-CZ" w:bidi="ar-SA"/>
        </w:rPr>
      </w:pPr>
      <w:r w:rsidRPr="00C117BB">
        <w:rPr>
          <w:rFonts w:ascii="Times New Roman" w:hAnsi="Times New Roman" w:cs="Times New Roman"/>
          <w:b/>
          <w:i/>
          <w:lang w:eastAsia="cs-CZ" w:bidi="ar-SA"/>
        </w:rPr>
        <w:t xml:space="preserve">pozemková parcela č. parc. 421/13 – orná půda a </w:t>
      </w:r>
    </w:p>
    <w:p w:rsidR="007231C1" w:rsidRPr="00C117BB" w:rsidRDefault="007231C1" w:rsidP="00C117BB">
      <w:pPr>
        <w:rPr>
          <w:rFonts w:ascii="Times New Roman" w:hAnsi="Times New Roman" w:cs="Times New Roman"/>
          <w:b/>
          <w:i/>
          <w:lang w:eastAsia="cs-CZ" w:bidi="ar-SA"/>
        </w:rPr>
      </w:pPr>
      <w:r w:rsidRPr="00C117BB">
        <w:rPr>
          <w:rFonts w:ascii="Times New Roman" w:hAnsi="Times New Roman" w:cs="Times New Roman"/>
          <w:b/>
          <w:i/>
          <w:lang w:eastAsia="cs-CZ" w:bidi="ar-SA"/>
        </w:rPr>
        <w:t>pozemková parcela č. parc. 421/14 – orná půda,</w:t>
      </w:r>
    </w:p>
    <w:p w:rsidR="007231C1" w:rsidRPr="00C117BB" w:rsidRDefault="007231C1" w:rsidP="00C117BB">
      <w:pPr>
        <w:rPr>
          <w:rFonts w:ascii="Times New Roman" w:hAnsi="Times New Roman" w:cs="Times New Roman"/>
          <w:b/>
          <w:i/>
          <w:lang w:eastAsia="cs-CZ" w:bidi="ar-SA"/>
        </w:rPr>
      </w:pPr>
      <w:r w:rsidRPr="00C117BB">
        <w:rPr>
          <w:rFonts w:ascii="Times New Roman" w:hAnsi="Times New Roman" w:cs="Times New Roman"/>
          <w:b/>
          <w:i/>
          <w:lang w:eastAsia="cs-CZ" w:bidi="ar-SA"/>
        </w:rPr>
        <w:t>vše na LV č. 750 pro obec Tehov a k.ú. Tehov u Říčan, a dále </w:t>
      </w:r>
    </w:p>
    <w:p w:rsidR="007231C1" w:rsidRPr="00C117BB" w:rsidRDefault="007231C1" w:rsidP="00C117BB">
      <w:pPr>
        <w:rPr>
          <w:rFonts w:ascii="Times New Roman" w:hAnsi="Times New Roman" w:cs="Times New Roman"/>
          <w:b/>
          <w:i/>
          <w:lang w:eastAsia="cs-CZ" w:bidi="ar-SA"/>
        </w:rPr>
      </w:pPr>
      <w:r w:rsidRPr="00C117BB">
        <w:rPr>
          <w:rFonts w:ascii="Times New Roman" w:hAnsi="Times New Roman" w:cs="Times New Roman"/>
          <w:b/>
          <w:i/>
          <w:lang w:eastAsia="cs-CZ" w:bidi="ar-SA"/>
        </w:rPr>
        <w:t>pozemková parcela č. parc. 431/28 – orná půda,</w:t>
      </w:r>
    </w:p>
    <w:p w:rsidR="007231C1" w:rsidRPr="00C117BB" w:rsidRDefault="007231C1" w:rsidP="00C117BB">
      <w:pPr>
        <w:rPr>
          <w:rFonts w:ascii="Times New Roman" w:hAnsi="Times New Roman" w:cs="Times New Roman"/>
          <w:b/>
          <w:i/>
          <w:lang w:eastAsia="cs-CZ" w:bidi="ar-SA"/>
        </w:rPr>
      </w:pPr>
      <w:r w:rsidRPr="00C117BB">
        <w:rPr>
          <w:rFonts w:ascii="Times New Roman" w:hAnsi="Times New Roman" w:cs="Times New Roman"/>
          <w:b/>
          <w:i/>
          <w:lang w:eastAsia="cs-CZ" w:bidi="ar-SA"/>
        </w:rPr>
        <w:t xml:space="preserve">pozemková parcela č. parc. 425/7 – orná půda a </w:t>
      </w:r>
    </w:p>
    <w:p w:rsidR="007231C1" w:rsidRPr="00C117BB" w:rsidRDefault="007231C1" w:rsidP="00C117BB">
      <w:pPr>
        <w:rPr>
          <w:rFonts w:ascii="Times New Roman" w:hAnsi="Times New Roman" w:cs="Times New Roman"/>
          <w:b/>
          <w:i/>
          <w:lang w:eastAsia="cs-CZ" w:bidi="ar-SA"/>
        </w:rPr>
      </w:pPr>
      <w:r w:rsidRPr="00C117BB">
        <w:rPr>
          <w:rFonts w:ascii="Times New Roman" w:hAnsi="Times New Roman" w:cs="Times New Roman"/>
          <w:b/>
          <w:i/>
          <w:lang w:eastAsia="cs-CZ" w:bidi="ar-SA"/>
        </w:rPr>
        <w:t>pozemkové parcely č. parc. 425/8 – orná půda,</w:t>
      </w:r>
    </w:p>
    <w:p w:rsidR="007231C1" w:rsidRPr="00C117BB" w:rsidRDefault="007231C1" w:rsidP="00C117BB">
      <w:pPr>
        <w:rPr>
          <w:rFonts w:ascii="Times New Roman" w:hAnsi="Times New Roman" w:cs="Times New Roman"/>
          <w:b/>
          <w:i/>
          <w:lang w:eastAsia="cs-CZ" w:bidi="ar-SA"/>
        </w:rPr>
      </w:pPr>
      <w:r w:rsidRPr="00C117BB">
        <w:rPr>
          <w:rFonts w:ascii="Times New Roman" w:hAnsi="Times New Roman" w:cs="Times New Roman"/>
          <w:b/>
          <w:i/>
          <w:lang w:eastAsia="cs-CZ" w:bidi="ar-SA"/>
        </w:rPr>
        <w:t>vše LV č. 709 pro obec Tehov a k.ú. Tehov u Říčan, a dále </w:t>
      </w:r>
    </w:p>
    <w:p w:rsidR="007231C1" w:rsidRPr="00C117BB" w:rsidRDefault="007231C1" w:rsidP="00C117BB">
      <w:pPr>
        <w:rPr>
          <w:rFonts w:ascii="Times New Roman" w:hAnsi="Times New Roman" w:cs="Times New Roman"/>
          <w:b/>
          <w:i/>
          <w:lang w:eastAsia="cs-CZ" w:bidi="ar-SA"/>
        </w:rPr>
      </w:pPr>
      <w:r w:rsidRPr="00C117BB">
        <w:rPr>
          <w:rFonts w:ascii="Times New Roman" w:hAnsi="Times New Roman" w:cs="Times New Roman"/>
          <w:b/>
          <w:i/>
          <w:lang w:eastAsia="cs-CZ" w:bidi="ar-SA"/>
        </w:rPr>
        <w:t>pozemková parcela č. parc. 1123/3 – orná půda a</w:t>
      </w:r>
    </w:p>
    <w:p w:rsidR="007231C1" w:rsidRPr="00C117BB" w:rsidRDefault="007231C1" w:rsidP="00C117BB">
      <w:pPr>
        <w:rPr>
          <w:rFonts w:ascii="Times New Roman" w:hAnsi="Times New Roman" w:cs="Times New Roman"/>
          <w:b/>
          <w:i/>
          <w:lang w:eastAsia="cs-CZ" w:bidi="ar-SA"/>
        </w:rPr>
      </w:pPr>
      <w:r w:rsidRPr="00C117BB">
        <w:rPr>
          <w:rFonts w:ascii="Times New Roman" w:hAnsi="Times New Roman" w:cs="Times New Roman"/>
          <w:b/>
          <w:i/>
          <w:lang w:eastAsia="cs-CZ" w:bidi="ar-SA"/>
        </w:rPr>
        <w:t>pozemková parcela č. parc. 1123/7 – orná půda,</w:t>
      </w:r>
    </w:p>
    <w:p w:rsidR="007231C1" w:rsidRPr="00C117BB" w:rsidRDefault="007231C1" w:rsidP="00C117BB">
      <w:pPr>
        <w:rPr>
          <w:rFonts w:ascii="Times New Roman" w:hAnsi="Times New Roman" w:cs="Times New Roman"/>
          <w:b/>
          <w:i/>
          <w:lang w:eastAsia="cs-CZ" w:bidi="ar-SA"/>
        </w:rPr>
      </w:pPr>
      <w:r w:rsidRPr="00C117BB">
        <w:rPr>
          <w:rFonts w:ascii="Times New Roman" w:hAnsi="Times New Roman" w:cs="Times New Roman"/>
          <w:b/>
          <w:i/>
          <w:lang w:eastAsia="cs-CZ" w:bidi="ar-SA"/>
        </w:rPr>
        <w:t>vše na LV č. 497 pro obec Tehov a k.ú. Tehov u Říčan, a dále </w:t>
      </w:r>
    </w:p>
    <w:p w:rsidR="007231C1" w:rsidRPr="00C117BB" w:rsidRDefault="007231C1" w:rsidP="00C117BB">
      <w:pPr>
        <w:rPr>
          <w:rFonts w:ascii="Times New Roman" w:hAnsi="Times New Roman" w:cs="Times New Roman"/>
          <w:b/>
          <w:i/>
          <w:lang w:eastAsia="cs-CZ" w:bidi="ar-SA"/>
        </w:rPr>
      </w:pPr>
      <w:r w:rsidRPr="00C117BB">
        <w:rPr>
          <w:rFonts w:ascii="Times New Roman" w:hAnsi="Times New Roman" w:cs="Times New Roman"/>
          <w:b/>
          <w:i/>
          <w:lang w:eastAsia="cs-CZ" w:bidi="ar-SA"/>
        </w:rPr>
        <w:t>pozemková parcela č. parc. 432/18 – orná půda,</w:t>
      </w:r>
    </w:p>
    <w:p w:rsidR="007231C1" w:rsidRDefault="007231C1" w:rsidP="00C117BB">
      <w:pPr>
        <w:rPr>
          <w:rFonts w:ascii="Times New Roman" w:hAnsi="Times New Roman" w:cs="Times New Roman"/>
          <w:b/>
          <w:i/>
          <w:lang w:eastAsia="cs-CZ" w:bidi="ar-SA"/>
        </w:rPr>
      </w:pPr>
      <w:r w:rsidRPr="00C117BB">
        <w:rPr>
          <w:rFonts w:ascii="Times New Roman" w:hAnsi="Times New Roman" w:cs="Times New Roman"/>
          <w:b/>
          <w:i/>
          <w:lang w:eastAsia="cs-CZ" w:bidi="ar-SA"/>
        </w:rPr>
        <w:t>na LV č. 492 pro obec Tehov a k.ú. Tehov u Říčan,</w:t>
      </w:r>
    </w:p>
    <w:p w:rsidR="007231C1" w:rsidRDefault="007231C1" w:rsidP="00C117BB">
      <w:pPr>
        <w:rPr>
          <w:rFonts w:ascii="Times New Roman" w:hAnsi="Times New Roman" w:cs="Times New Roman"/>
          <w:b/>
          <w:bCs/>
          <w:i/>
          <w:iCs/>
          <w:lang w:eastAsia="cs-CZ" w:bidi="ar-SA"/>
        </w:rPr>
      </w:pPr>
      <w:r>
        <w:rPr>
          <w:rFonts w:ascii="Times New Roman" w:hAnsi="Times New Roman" w:cs="Times New Roman"/>
          <w:b/>
          <w:bCs/>
          <w:i/>
          <w:iCs/>
          <w:lang w:eastAsia="cs-CZ" w:bidi="ar-SA"/>
        </w:rPr>
        <w:t>a to vše za podmínky, že budou všechny nemovitosti prosty zástavních práv a jiných právních vad, všichni vlastníci nemovitostí předloží současně návrh darovací smlouvy, kolaudační rozhodnutí, veškeré údaje o inženýrských sítích a další údaje.</w:t>
      </w:r>
    </w:p>
    <w:p w:rsidR="007231C1" w:rsidRDefault="007231C1" w:rsidP="00C117BB">
      <w:pPr>
        <w:rPr>
          <w:rFonts w:ascii="Times New Roman" w:hAnsi="Times New Roman" w:cs="Times New Roman"/>
          <w:b/>
          <w:i/>
        </w:rPr>
      </w:pPr>
      <w:r w:rsidRPr="00C117BB">
        <w:rPr>
          <w:rFonts w:ascii="Times New Roman" w:hAnsi="Times New Roman" w:cs="Times New Roman"/>
          <w:b/>
          <w:i/>
        </w:rPr>
        <w:t xml:space="preserve">Výsledek hlasování:  Pro 3   Proti 2   Zdrželi se 2 </w:t>
      </w:r>
    </w:p>
    <w:p w:rsidR="007231C1" w:rsidRDefault="007231C1" w:rsidP="00C117BB">
      <w:r w:rsidRPr="00C117BB">
        <w:rPr>
          <w:rFonts w:ascii="Times New Roman" w:hAnsi="Times New Roman" w:cs="Times New Roman"/>
          <w:b/>
          <w:i/>
          <w:u w:val="single"/>
        </w:rPr>
        <w:t>Usnesení č. 325/39/2014  nebylo schváleno</w:t>
      </w:r>
      <w:r>
        <w:rPr>
          <w:b/>
          <w:i/>
        </w:rPr>
        <w:t>.</w:t>
      </w:r>
      <w:r>
        <w:t xml:space="preserve"> </w:t>
      </w:r>
    </w:p>
    <w:p w:rsidR="007231C1" w:rsidRDefault="007231C1" w:rsidP="0077664E">
      <w:pPr>
        <w:pStyle w:val="Normln1"/>
        <w:jc w:val="both"/>
        <w:rPr>
          <w:b/>
          <w:u w:val="single"/>
        </w:rPr>
      </w:pPr>
    </w:p>
    <w:p w:rsidR="007231C1" w:rsidRDefault="007231C1" w:rsidP="0077664E">
      <w:pPr>
        <w:pStyle w:val="Normln1"/>
        <w:jc w:val="both"/>
        <w:rPr>
          <w:b/>
          <w:u w:val="single"/>
        </w:rPr>
      </w:pPr>
    </w:p>
    <w:p w:rsidR="007231C1" w:rsidRDefault="007231C1">
      <w:pPr>
        <w:pStyle w:val="Normln1"/>
        <w:jc w:val="both"/>
      </w:pPr>
      <w:r>
        <w:t>Zasedání bylo ukončeno  ve 22  hod</w:t>
      </w:r>
    </w:p>
    <w:p w:rsidR="007231C1" w:rsidRDefault="007231C1">
      <w:pPr>
        <w:pStyle w:val="Normln1"/>
        <w:jc w:val="both"/>
      </w:pPr>
      <w:r>
        <w:t>Přílohy zápisu:</w:t>
      </w:r>
    </w:p>
    <w:p w:rsidR="007231C1" w:rsidRDefault="007231C1">
      <w:pPr>
        <w:pStyle w:val="Normln1"/>
        <w:numPr>
          <w:ilvl w:val="0"/>
          <w:numId w:val="1"/>
        </w:numPr>
        <w:jc w:val="both"/>
      </w:pPr>
      <w:r>
        <w:t>Prezenční listina</w:t>
      </w:r>
    </w:p>
    <w:p w:rsidR="007231C1" w:rsidRDefault="007231C1">
      <w:pPr>
        <w:pStyle w:val="Normln1"/>
        <w:numPr>
          <w:ilvl w:val="0"/>
          <w:numId w:val="1"/>
        </w:numPr>
        <w:jc w:val="both"/>
      </w:pPr>
      <w:r>
        <w:t>Zveřejněná informace o  konání zasedání ZO</w:t>
      </w:r>
    </w:p>
    <w:p w:rsidR="007231C1" w:rsidRDefault="007231C1">
      <w:pPr>
        <w:pStyle w:val="Normln1"/>
        <w:numPr>
          <w:ilvl w:val="0"/>
          <w:numId w:val="1"/>
        </w:numPr>
        <w:jc w:val="both"/>
      </w:pPr>
      <w:r>
        <w:t>Rozpočtový výhled na období 2015 – 2017</w:t>
      </w:r>
    </w:p>
    <w:p w:rsidR="007231C1" w:rsidRDefault="007231C1">
      <w:pPr>
        <w:pStyle w:val="Normln1"/>
        <w:numPr>
          <w:ilvl w:val="0"/>
          <w:numId w:val="1"/>
        </w:numPr>
        <w:jc w:val="both"/>
      </w:pPr>
      <w:r>
        <w:t>Rozpočtové opatření č. 2/2014</w:t>
      </w:r>
    </w:p>
    <w:p w:rsidR="007231C1" w:rsidRDefault="007231C1">
      <w:pPr>
        <w:pStyle w:val="Normln1"/>
        <w:jc w:val="both"/>
      </w:pPr>
    </w:p>
    <w:p w:rsidR="007231C1" w:rsidRDefault="007231C1">
      <w:pPr>
        <w:pStyle w:val="Normln1"/>
        <w:jc w:val="both"/>
      </w:pPr>
      <w:r>
        <w:t>Zápis byl vyhotoven dne 16. 10. 2014</w:t>
      </w:r>
    </w:p>
    <w:p w:rsidR="007231C1" w:rsidRDefault="007231C1">
      <w:pPr>
        <w:pStyle w:val="Normln1"/>
        <w:jc w:val="both"/>
      </w:pPr>
      <w:r>
        <w:t>Zapisovatelka:  Hana Mikolášková</w:t>
      </w:r>
    </w:p>
    <w:p w:rsidR="007231C1" w:rsidRDefault="007231C1">
      <w:pPr>
        <w:pStyle w:val="Normln1"/>
        <w:jc w:val="both"/>
      </w:pPr>
      <w:r>
        <w:t>Ověřovatelé:  Pavel Havlíček</w:t>
      </w:r>
    </w:p>
    <w:p w:rsidR="007231C1" w:rsidRDefault="007231C1">
      <w:pPr>
        <w:pStyle w:val="Normln1"/>
        <w:jc w:val="both"/>
      </w:pPr>
      <w:r>
        <w:t xml:space="preserve">                       ing. František Zdražil  </w:t>
      </w:r>
    </w:p>
    <w:p w:rsidR="007231C1" w:rsidRDefault="007231C1">
      <w:pPr>
        <w:pStyle w:val="Normln1"/>
        <w:jc w:val="both"/>
      </w:pPr>
    </w:p>
    <w:p w:rsidR="007231C1" w:rsidRDefault="007231C1">
      <w:pPr>
        <w:pStyle w:val="Normln1"/>
        <w:jc w:val="both"/>
      </w:pPr>
      <w:r>
        <w:t>Místostarosta obce: Jan Janda</w:t>
      </w:r>
    </w:p>
    <w:sectPr w:rsidR="007231C1" w:rsidSect="00CA760A">
      <w:footerReference w:type="default" r:id="rId7"/>
      <w:pgSz w:w="11906" w:h="16838"/>
      <w:pgMar w:top="1417" w:right="1106" w:bottom="1466" w:left="1260" w:header="0" w:footer="907" w:gutter="0"/>
      <w:cols w:space="708"/>
      <w:formProt w:val="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1C1" w:rsidRDefault="007231C1" w:rsidP="00CA760A">
      <w:r>
        <w:separator/>
      </w:r>
    </w:p>
  </w:endnote>
  <w:endnote w:type="continuationSeparator" w:id="0">
    <w:p w:rsidR="007231C1" w:rsidRDefault="007231C1" w:rsidP="00CA7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??¨§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1C1" w:rsidRDefault="007231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1C1" w:rsidRDefault="007231C1" w:rsidP="00CA760A">
      <w:r>
        <w:separator/>
      </w:r>
    </w:p>
  </w:footnote>
  <w:footnote w:type="continuationSeparator" w:id="0">
    <w:p w:rsidR="007231C1" w:rsidRDefault="007231C1" w:rsidP="00CA76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A4DC6"/>
    <w:multiLevelType w:val="hybridMultilevel"/>
    <w:tmpl w:val="D8E213EE"/>
    <w:lvl w:ilvl="0" w:tplc="8DC6911E">
      <w:start w:val="9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>
    <w:nsid w:val="08C1781A"/>
    <w:multiLevelType w:val="hybridMultilevel"/>
    <w:tmpl w:val="EB8E3B8C"/>
    <w:lvl w:ilvl="0" w:tplc="F0384E94">
      <w:start w:val="9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1D1A361B"/>
    <w:multiLevelType w:val="hybridMultilevel"/>
    <w:tmpl w:val="ABEC15E8"/>
    <w:lvl w:ilvl="0" w:tplc="5E0E9752">
      <w:start w:val="1"/>
      <w:numFmt w:val="decimal"/>
      <w:lvlText w:val="%1)"/>
      <w:lvlJc w:val="left"/>
      <w:pPr>
        <w:ind w:left="1305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3">
    <w:nsid w:val="21D05307"/>
    <w:multiLevelType w:val="hybridMultilevel"/>
    <w:tmpl w:val="AB7C5E8A"/>
    <w:lvl w:ilvl="0" w:tplc="ADE830E2">
      <w:start w:val="4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>
    <w:nsid w:val="245E5319"/>
    <w:multiLevelType w:val="multilevel"/>
    <w:tmpl w:val="803039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hint="default"/>
      </w:rPr>
    </w:lvl>
  </w:abstractNum>
  <w:abstractNum w:abstractNumId="5">
    <w:nsid w:val="2BDD7AE7"/>
    <w:multiLevelType w:val="multilevel"/>
    <w:tmpl w:val="C43E13EC"/>
    <w:lvl w:ilvl="0">
      <w:start w:val="1"/>
      <w:numFmt w:val="decimal"/>
      <w:lvlText w:val="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abstractNum w:abstractNumId="6">
    <w:nsid w:val="2EE96BB7"/>
    <w:multiLevelType w:val="hybridMultilevel"/>
    <w:tmpl w:val="21A41736"/>
    <w:lvl w:ilvl="0" w:tplc="F0384E94">
      <w:start w:val="9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F715DC"/>
    <w:multiLevelType w:val="multilevel"/>
    <w:tmpl w:val="81B216A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>
    <w:nsid w:val="3D146354"/>
    <w:multiLevelType w:val="hybridMultilevel"/>
    <w:tmpl w:val="F8C8CB08"/>
    <w:lvl w:ilvl="0" w:tplc="5EA40EE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40276271"/>
    <w:multiLevelType w:val="hybridMultilevel"/>
    <w:tmpl w:val="C17C4DF6"/>
    <w:lvl w:ilvl="0" w:tplc="5EA40EE0">
      <w:start w:val="1"/>
      <w:numFmt w:val="upperRoman"/>
      <w:lvlText w:val="%1."/>
      <w:lvlJc w:val="left"/>
      <w:pPr>
        <w:ind w:left="207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10">
    <w:nsid w:val="4B651E70"/>
    <w:multiLevelType w:val="hybridMultilevel"/>
    <w:tmpl w:val="80328924"/>
    <w:lvl w:ilvl="0" w:tplc="0A50FF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4B348F"/>
    <w:multiLevelType w:val="multilevel"/>
    <w:tmpl w:val="402074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3697"/>
        </w:tabs>
        <w:ind w:left="3697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4057"/>
        </w:tabs>
        <w:ind w:left="4057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4417"/>
        </w:tabs>
        <w:ind w:left="441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4777"/>
        </w:tabs>
        <w:ind w:left="4777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5137"/>
        </w:tabs>
        <w:ind w:left="5137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5497"/>
        </w:tabs>
        <w:ind w:left="5497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5857"/>
        </w:tabs>
        <w:ind w:left="5857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6217"/>
        </w:tabs>
        <w:ind w:left="6217" w:hanging="360"/>
      </w:pPr>
      <w:rPr>
        <w:rFonts w:ascii="OpenSymbol" w:hAnsi="OpenSymbol" w:hint="default"/>
      </w:rPr>
    </w:lvl>
  </w:abstractNum>
  <w:abstractNum w:abstractNumId="12">
    <w:nsid w:val="68B421DB"/>
    <w:multiLevelType w:val="multilevel"/>
    <w:tmpl w:val="23DE6A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hint="default"/>
      </w:rPr>
    </w:lvl>
  </w:abstractNum>
  <w:abstractNum w:abstractNumId="13">
    <w:nsid w:val="714A03B9"/>
    <w:multiLevelType w:val="hybridMultilevel"/>
    <w:tmpl w:val="F8C8CB08"/>
    <w:lvl w:ilvl="0" w:tplc="5EA40EE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3E73CD1"/>
    <w:multiLevelType w:val="multilevel"/>
    <w:tmpl w:val="DC80CE32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hint="default"/>
      </w:rPr>
    </w:lvl>
  </w:abstractNum>
  <w:abstractNum w:abstractNumId="15">
    <w:nsid w:val="7B583190"/>
    <w:multiLevelType w:val="multilevel"/>
    <w:tmpl w:val="58B0C014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hint="default"/>
      </w:r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15"/>
  </w:num>
  <w:num w:numId="5">
    <w:abstractNumId w:val="4"/>
  </w:num>
  <w:num w:numId="6">
    <w:abstractNumId w:val="12"/>
  </w:num>
  <w:num w:numId="7">
    <w:abstractNumId w:val="7"/>
  </w:num>
  <w:num w:numId="8">
    <w:abstractNumId w:val="8"/>
  </w:num>
  <w:num w:numId="9">
    <w:abstractNumId w:val="0"/>
  </w:num>
  <w:num w:numId="10">
    <w:abstractNumId w:val="1"/>
  </w:num>
  <w:num w:numId="11">
    <w:abstractNumId w:val="6"/>
  </w:num>
  <w:num w:numId="12">
    <w:abstractNumId w:val="9"/>
  </w:num>
  <w:num w:numId="13">
    <w:abstractNumId w:val="2"/>
  </w:num>
  <w:num w:numId="14">
    <w:abstractNumId w:val="13"/>
  </w:num>
  <w:num w:numId="15">
    <w:abstractNumId w:val="3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760A"/>
    <w:rsid w:val="000336DD"/>
    <w:rsid w:val="00083CA5"/>
    <w:rsid w:val="000B785B"/>
    <w:rsid w:val="000D0499"/>
    <w:rsid w:val="001235FA"/>
    <w:rsid w:val="00131F9E"/>
    <w:rsid w:val="00165BA8"/>
    <w:rsid w:val="00191B13"/>
    <w:rsid w:val="001F6920"/>
    <w:rsid w:val="00202B56"/>
    <w:rsid w:val="0020511B"/>
    <w:rsid w:val="00235485"/>
    <w:rsid w:val="002379B2"/>
    <w:rsid w:val="002E48E8"/>
    <w:rsid w:val="00310C9B"/>
    <w:rsid w:val="003819EA"/>
    <w:rsid w:val="00412997"/>
    <w:rsid w:val="00455F24"/>
    <w:rsid w:val="00490693"/>
    <w:rsid w:val="004A6443"/>
    <w:rsid w:val="004B56FE"/>
    <w:rsid w:val="004C5F5C"/>
    <w:rsid w:val="00505A07"/>
    <w:rsid w:val="005206F3"/>
    <w:rsid w:val="00583B5C"/>
    <w:rsid w:val="005B0422"/>
    <w:rsid w:val="005F5983"/>
    <w:rsid w:val="00603603"/>
    <w:rsid w:val="00633DC2"/>
    <w:rsid w:val="00650173"/>
    <w:rsid w:val="0066226E"/>
    <w:rsid w:val="006B67E8"/>
    <w:rsid w:val="00700038"/>
    <w:rsid w:val="00714F58"/>
    <w:rsid w:val="007231C1"/>
    <w:rsid w:val="00730FEF"/>
    <w:rsid w:val="007401FF"/>
    <w:rsid w:val="00743982"/>
    <w:rsid w:val="00760162"/>
    <w:rsid w:val="0077664E"/>
    <w:rsid w:val="0078520B"/>
    <w:rsid w:val="007C0B13"/>
    <w:rsid w:val="008A0CAE"/>
    <w:rsid w:val="00900B69"/>
    <w:rsid w:val="00926B01"/>
    <w:rsid w:val="00965487"/>
    <w:rsid w:val="00971CCB"/>
    <w:rsid w:val="009721E7"/>
    <w:rsid w:val="009725D8"/>
    <w:rsid w:val="00985D51"/>
    <w:rsid w:val="009940E4"/>
    <w:rsid w:val="00AB5B77"/>
    <w:rsid w:val="00AD4D92"/>
    <w:rsid w:val="00AD781A"/>
    <w:rsid w:val="00B0292D"/>
    <w:rsid w:val="00B56BE6"/>
    <w:rsid w:val="00B71DF3"/>
    <w:rsid w:val="00B758FE"/>
    <w:rsid w:val="00BC53E7"/>
    <w:rsid w:val="00BE0F3B"/>
    <w:rsid w:val="00C117BB"/>
    <w:rsid w:val="00CA760A"/>
    <w:rsid w:val="00CF2DE8"/>
    <w:rsid w:val="00CF4BE2"/>
    <w:rsid w:val="00D438FD"/>
    <w:rsid w:val="00D608D8"/>
    <w:rsid w:val="00D83736"/>
    <w:rsid w:val="00DC4221"/>
    <w:rsid w:val="00E1288B"/>
    <w:rsid w:val="00ED027A"/>
    <w:rsid w:val="00EF6D47"/>
    <w:rsid w:val="00EF7A90"/>
    <w:rsid w:val="00F86DA8"/>
    <w:rsid w:val="00FC3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81A"/>
    <w:pPr>
      <w:textAlignment w:val="baseline"/>
    </w:pPr>
    <w:rPr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1">
    <w:name w:val="Normální1"/>
    <w:uiPriority w:val="99"/>
    <w:pPr>
      <w:suppressAutoHyphens/>
      <w:textAlignment w:val="baseline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uiPriority w:val="99"/>
    <w:rPr>
      <w:rFonts w:ascii="Symbol" w:hAnsi="Symbol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WW8Num2z0">
    <w:name w:val="WW8Num2z0"/>
    <w:uiPriority w:val="99"/>
    <w:rPr>
      <w:rFonts w:ascii="Symbol" w:hAnsi="Symbol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character" w:customStyle="1" w:styleId="WW8Num2z2">
    <w:name w:val="WW8Num2z2"/>
    <w:uiPriority w:val="99"/>
    <w:rPr>
      <w:rFonts w:ascii="Wingdings" w:hAnsi="Wingdings"/>
    </w:rPr>
  </w:style>
  <w:style w:type="character" w:customStyle="1" w:styleId="WW8Num3z0">
    <w:name w:val="WW8Num3z0"/>
    <w:uiPriority w:val="99"/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  <w:rPr>
      <w:rFonts w:ascii="Symbol" w:hAnsi="Symbol"/>
    </w:rPr>
  </w:style>
  <w:style w:type="character" w:customStyle="1" w:styleId="WW8Num4z1">
    <w:name w:val="WW8Num4z1"/>
    <w:uiPriority w:val="99"/>
    <w:rPr>
      <w:rFonts w:ascii="Courier New" w:hAnsi="Courier New"/>
    </w:rPr>
  </w:style>
  <w:style w:type="character" w:customStyle="1" w:styleId="WW8Num4z2">
    <w:name w:val="WW8Num4z2"/>
    <w:uiPriority w:val="99"/>
    <w:rPr>
      <w:rFonts w:ascii="Wingdings" w:hAnsi="Wingdings"/>
    </w:rPr>
  </w:style>
  <w:style w:type="character" w:customStyle="1" w:styleId="WW8Num5z0">
    <w:name w:val="WW8Num5z0"/>
    <w:uiPriority w:val="99"/>
    <w:rPr>
      <w:rFonts w:ascii="Symbol" w:hAnsi="Symbol"/>
    </w:rPr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6z0">
    <w:name w:val="WW8Num6z0"/>
    <w:uiPriority w:val="99"/>
    <w:rPr>
      <w:rFonts w:ascii="Symbol" w:hAnsi="Symbol"/>
    </w:rPr>
  </w:style>
  <w:style w:type="character" w:customStyle="1" w:styleId="WW8Num6z1">
    <w:name w:val="WW8Num6z1"/>
    <w:uiPriority w:val="99"/>
    <w:rPr>
      <w:rFonts w:ascii="Courier New" w:hAnsi="Courier New"/>
    </w:rPr>
  </w:style>
  <w:style w:type="character" w:customStyle="1" w:styleId="WW8Num6z2">
    <w:name w:val="WW8Num6z2"/>
    <w:uiPriority w:val="99"/>
    <w:rPr>
      <w:rFonts w:ascii="Wingdings" w:hAnsi="Wingdings"/>
    </w:rPr>
  </w:style>
  <w:style w:type="character" w:customStyle="1" w:styleId="WW8Num7z0">
    <w:name w:val="WW8Num7z0"/>
    <w:uiPriority w:val="99"/>
  </w:style>
  <w:style w:type="character" w:customStyle="1" w:styleId="WW8Num7z1">
    <w:name w:val="WW8Num7z1"/>
    <w:uiPriority w:val="99"/>
  </w:style>
  <w:style w:type="character" w:customStyle="1" w:styleId="WW8Num7z2">
    <w:name w:val="WW8Num7z2"/>
    <w:uiPriority w:val="99"/>
  </w:style>
  <w:style w:type="character" w:customStyle="1" w:styleId="WW8Num7z3">
    <w:name w:val="WW8Num7z3"/>
    <w:uiPriority w:val="99"/>
  </w:style>
  <w:style w:type="character" w:customStyle="1" w:styleId="WW8Num7z4">
    <w:name w:val="WW8Num7z4"/>
    <w:uiPriority w:val="99"/>
  </w:style>
  <w:style w:type="character" w:customStyle="1" w:styleId="WW8Num7z5">
    <w:name w:val="WW8Num7z5"/>
    <w:uiPriority w:val="99"/>
  </w:style>
  <w:style w:type="character" w:customStyle="1" w:styleId="WW8Num7z6">
    <w:name w:val="WW8Num7z6"/>
    <w:uiPriority w:val="99"/>
  </w:style>
  <w:style w:type="character" w:customStyle="1" w:styleId="WW8Num7z7">
    <w:name w:val="WW8Num7z7"/>
    <w:uiPriority w:val="99"/>
  </w:style>
  <w:style w:type="character" w:customStyle="1" w:styleId="WW8Num7z8">
    <w:name w:val="WW8Num7z8"/>
    <w:uiPriority w:val="99"/>
  </w:style>
  <w:style w:type="character" w:customStyle="1" w:styleId="WW8Num8z0">
    <w:name w:val="WW8Num8z0"/>
    <w:uiPriority w:val="99"/>
    <w:rPr>
      <w:rFonts w:ascii="Symbol" w:hAnsi="Symbol"/>
    </w:rPr>
  </w:style>
  <w:style w:type="character" w:customStyle="1" w:styleId="WW8Num8z1">
    <w:name w:val="WW8Num8z1"/>
    <w:uiPriority w:val="99"/>
  </w:style>
  <w:style w:type="character" w:customStyle="1" w:styleId="WW8Num8z2">
    <w:name w:val="WW8Num8z2"/>
    <w:uiPriority w:val="99"/>
    <w:rPr>
      <w:rFonts w:ascii="Wingdings" w:hAnsi="Wingdings"/>
    </w:rPr>
  </w:style>
  <w:style w:type="character" w:customStyle="1" w:styleId="WW8Num8z4">
    <w:name w:val="WW8Num8z4"/>
    <w:uiPriority w:val="99"/>
    <w:rPr>
      <w:rFonts w:ascii="Courier New" w:hAnsi="Courier New"/>
    </w:rPr>
  </w:style>
  <w:style w:type="character" w:customStyle="1" w:styleId="WW8Num9z0">
    <w:name w:val="WW8Num9z0"/>
    <w:uiPriority w:val="99"/>
    <w:rPr>
      <w:rFonts w:ascii="Symbol" w:hAnsi="Symbol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rPr>
      <w:rFonts w:ascii="Wingdings" w:hAnsi="Wingdings"/>
    </w:rPr>
  </w:style>
  <w:style w:type="character" w:customStyle="1" w:styleId="WW8Num10z0">
    <w:name w:val="WW8Num10z0"/>
    <w:uiPriority w:val="99"/>
    <w:rPr>
      <w:rFonts w:ascii="Symbol" w:hAnsi="Symbol"/>
    </w:rPr>
  </w:style>
  <w:style w:type="character" w:customStyle="1" w:styleId="WW8Num10z1">
    <w:name w:val="WW8Num10z1"/>
    <w:uiPriority w:val="99"/>
    <w:rPr>
      <w:rFonts w:ascii="Courier New" w:hAnsi="Courier New"/>
    </w:rPr>
  </w:style>
  <w:style w:type="character" w:customStyle="1" w:styleId="WW8Num10z2">
    <w:name w:val="WW8Num10z2"/>
    <w:uiPriority w:val="99"/>
    <w:rPr>
      <w:rFonts w:ascii="Wingdings" w:hAnsi="Wingdings"/>
    </w:rPr>
  </w:style>
  <w:style w:type="character" w:customStyle="1" w:styleId="ListLabel1">
    <w:name w:val="ListLabel 1"/>
    <w:uiPriority w:val="99"/>
    <w:rsid w:val="00CA760A"/>
  </w:style>
  <w:style w:type="character" w:customStyle="1" w:styleId="ListLabel2">
    <w:name w:val="ListLabel 2"/>
    <w:uiPriority w:val="99"/>
    <w:rsid w:val="00CA760A"/>
  </w:style>
  <w:style w:type="character" w:customStyle="1" w:styleId="ListLabel3">
    <w:name w:val="ListLabel 3"/>
    <w:uiPriority w:val="99"/>
    <w:rsid w:val="00CA760A"/>
  </w:style>
  <w:style w:type="character" w:customStyle="1" w:styleId="Odrky">
    <w:name w:val="Odrážky"/>
    <w:uiPriority w:val="99"/>
    <w:rsid w:val="00CA760A"/>
    <w:rPr>
      <w:rFonts w:ascii="OpenSymbol" w:eastAsia="Times New Roman" w:hAnsi="OpenSymbol"/>
    </w:rPr>
  </w:style>
  <w:style w:type="paragraph" w:customStyle="1" w:styleId="Nadpis">
    <w:name w:val="Nadpis"/>
    <w:basedOn w:val="Normln1"/>
    <w:next w:val="Tlotextu"/>
    <w:uiPriority w:val="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1"/>
    <w:uiPriority w:val="99"/>
    <w:pPr>
      <w:spacing w:after="140" w:line="288" w:lineRule="auto"/>
    </w:pPr>
  </w:style>
  <w:style w:type="paragraph" w:styleId="List">
    <w:name w:val="List"/>
    <w:basedOn w:val="Tlotextu"/>
    <w:uiPriority w:val="99"/>
    <w:rPr>
      <w:rFonts w:cs="Mangal"/>
    </w:rPr>
  </w:style>
  <w:style w:type="paragraph" w:customStyle="1" w:styleId="Popisek">
    <w:name w:val="Popisek"/>
    <w:basedOn w:val="Normln1"/>
    <w:uiPriority w:val="99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1"/>
    <w:uiPriority w:val="99"/>
    <w:pPr>
      <w:suppressLineNumbers/>
    </w:pPr>
    <w:rPr>
      <w:rFonts w:cs="Mangal"/>
    </w:rPr>
  </w:style>
  <w:style w:type="paragraph" w:styleId="BalloonText">
    <w:name w:val="Balloon Text"/>
    <w:basedOn w:val="Normln1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D69"/>
    <w:rPr>
      <w:rFonts w:ascii="Times New Roman" w:hAnsi="Times New Roman"/>
      <w:sz w:val="0"/>
      <w:szCs w:val="0"/>
      <w:lang w:eastAsia="zh-CN" w:bidi="hi-IN"/>
    </w:rPr>
  </w:style>
  <w:style w:type="paragraph" w:styleId="DocumentMap">
    <w:name w:val="Document Map"/>
    <w:basedOn w:val="Normln1"/>
    <w:link w:val="DocumentMapChar"/>
    <w:uiPriority w:val="9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06D69"/>
    <w:rPr>
      <w:rFonts w:ascii="Times New Roman" w:hAnsi="Times New Roman"/>
      <w:sz w:val="0"/>
      <w:szCs w:val="0"/>
      <w:lang w:eastAsia="zh-CN" w:bidi="hi-IN"/>
    </w:rPr>
  </w:style>
  <w:style w:type="paragraph" w:styleId="Footer">
    <w:name w:val="footer"/>
    <w:basedOn w:val="Normln1"/>
    <w:link w:val="FooterChar"/>
    <w:uiPriority w:val="99"/>
    <w:rsid w:val="00CA760A"/>
  </w:style>
  <w:style w:type="character" w:customStyle="1" w:styleId="FooterChar">
    <w:name w:val="Footer Char"/>
    <w:basedOn w:val="DefaultParagraphFont"/>
    <w:link w:val="Footer"/>
    <w:uiPriority w:val="99"/>
    <w:semiHidden/>
    <w:rsid w:val="00006D69"/>
    <w:rPr>
      <w:sz w:val="24"/>
      <w:szCs w:val="21"/>
      <w:lang w:eastAsia="zh-CN" w:bidi="hi-IN"/>
    </w:rPr>
  </w:style>
  <w:style w:type="paragraph" w:styleId="ListParagraph">
    <w:name w:val="List Paragraph"/>
    <w:basedOn w:val="Normal"/>
    <w:uiPriority w:val="99"/>
    <w:qFormat/>
    <w:rsid w:val="005B0422"/>
    <w:pPr>
      <w:ind w:left="720"/>
      <w:contextualSpacing/>
    </w:pPr>
    <w:rPr>
      <w:szCs w:val="21"/>
    </w:rPr>
  </w:style>
  <w:style w:type="character" w:customStyle="1" w:styleId="TitleChar">
    <w:name w:val="Title Char"/>
    <w:link w:val="Title"/>
    <w:uiPriority w:val="99"/>
    <w:locked/>
    <w:rsid w:val="006B67E8"/>
    <w:rPr>
      <w:rFonts w:ascii="Cambria" w:hAnsi="Cambria" w:cs="Times New Roman"/>
      <w:b/>
      <w:sz w:val="29"/>
    </w:rPr>
  </w:style>
  <w:style w:type="paragraph" w:styleId="Title">
    <w:name w:val="Title"/>
    <w:basedOn w:val="Normal"/>
    <w:link w:val="TitleChar2"/>
    <w:uiPriority w:val="99"/>
    <w:qFormat/>
    <w:rsid w:val="006B67E8"/>
    <w:pPr>
      <w:suppressAutoHyphens/>
      <w:jc w:val="center"/>
      <w:textAlignment w:val="auto"/>
    </w:pPr>
    <w:rPr>
      <w:rFonts w:ascii="Cambria" w:hAnsi="Cambria" w:cs="Times New Roman"/>
      <w:b/>
      <w:sz w:val="29"/>
    </w:rPr>
  </w:style>
  <w:style w:type="character" w:customStyle="1" w:styleId="TitleChar1">
    <w:name w:val="Title Char1"/>
    <w:basedOn w:val="DefaultParagraphFont"/>
    <w:link w:val="Title"/>
    <w:uiPriority w:val="10"/>
    <w:rsid w:val="00006D69"/>
    <w:rPr>
      <w:rFonts w:asciiTheme="majorHAnsi" w:eastAsiaTheme="majorEastAsia" w:hAnsiTheme="majorHAnsi"/>
      <w:b/>
      <w:bCs/>
      <w:kern w:val="28"/>
      <w:sz w:val="32"/>
      <w:szCs w:val="29"/>
      <w:lang w:eastAsia="zh-CN" w:bidi="hi-IN"/>
    </w:rPr>
  </w:style>
  <w:style w:type="character" w:customStyle="1" w:styleId="TitleChar2">
    <w:name w:val="Title Char2"/>
    <w:basedOn w:val="DefaultParagraphFont"/>
    <w:link w:val="Title"/>
    <w:uiPriority w:val="99"/>
    <w:locked/>
    <w:rsid w:val="006B67E8"/>
    <w:rPr>
      <w:rFonts w:ascii="Cambria" w:hAnsi="Cambria" w:cs="Times New Roman"/>
      <w:color w:val="17365D"/>
      <w:spacing w:val="5"/>
      <w:kern w:val="28"/>
      <w:sz w:val="47"/>
      <w:szCs w:val="47"/>
    </w:rPr>
  </w:style>
  <w:style w:type="paragraph" w:styleId="NormalWeb">
    <w:name w:val="Normal (Web)"/>
    <w:basedOn w:val="Normal"/>
    <w:uiPriority w:val="99"/>
    <w:semiHidden/>
    <w:rsid w:val="007401FF"/>
    <w:pPr>
      <w:spacing w:before="100" w:beforeAutospacing="1" w:after="142" w:line="288" w:lineRule="auto"/>
      <w:textAlignment w:val="auto"/>
    </w:pPr>
    <w:rPr>
      <w:rFonts w:ascii="Times New Roman" w:hAnsi="Times New Roman" w:cs="Times New Roman"/>
      <w:lang w:eastAsia="cs-CZ" w:bidi="ar-SA"/>
    </w:rPr>
  </w:style>
  <w:style w:type="paragraph" w:customStyle="1" w:styleId="western">
    <w:name w:val="western"/>
    <w:basedOn w:val="Normal"/>
    <w:uiPriority w:val="99"/>
    <w:rsid w:val="007401FF"/>
    <w:pPr>
      <w:spacing w:before="100" w:beforeAutospacing="1" w:after="142" w:line="288" w:lineRule="auto"/>
      <w:textAlignment w:val="auto"/>
    </w:pPr>
    <w:rPr>
      <w:rFonts w:ascii="Times New Roman" w:hAnsi="Times New Roman" w:cs="Times New Roman"/>
      <w:lang w:eastAsia="cs-CZ" w:bidi="ar-SA"/>
    </w:rPr>
  </w:style>
  <w:style w:type="paragraph" w:styleId="NoSpacing">
    <w:name w:val="No Spacing"/>
    <w:uiPriority w:val="99"/>
    <w:qFormat/>
    <w:rsid w:val="00C117BB"/>
    <w:pPr>
      <w:textAlignment w:val="baseline"/>
    </w:pPr>
    <w:rPr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9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172</TotalTime>
  <Pages>7</Pages>
  <Words>2258</Words>
  <Characters>13325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Tehov</dc:title>
  <dc:subject/>
  <dc:creator>Hana Mikolášková</dc:creator>
  <cp:keywords/>
  <dc:description/>
  <cp:lastModifiedBy>Jan Janda</cp:lastModifiedBy>
  <cp:revision>6</cp:revision>
  <cp:lastPrinted>2014-10-18T00:43:00Z</cp:lastPrinted>
  <dcterms:created xsi:type="dcterms:W3CDTF">2014-10-17T21:59:00Z</dcterms:created>
  <dcterms:modified xsi:type="dcterms:W3CDTF">2014-10-24T15:36:00Z</dcterms:modified>
</cp:coreProperties>
</file>